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D3EC" w14:textId="77777777" w:rsidR="00A41958" w:rsidRPr="00BC2D05" w:rsidRDefault="00A41958" w:rsidP="000B216E">
      <w:pPr>
        <w:ind w:left="1080" w:hanging="720"/>
        <w:rPr>
          <w:rFonts w:ascii="Times" w:hAnsi="Times" w:cs="Arial"/>
        </w:rPr>
      </w:pPr>
      <w:bookmarkStart w:id="0" w:name="_GoBack"/>
      <w:bookmarkEnd w:id="0"/>
    </w:p>
    <w:p w14:paraId="445BB7F6" w14:textId="77777777" w:rsidR="000B216E" w:rsidRPr="00BC2D05" w:rsidRDefault="000B216E" w:rsidP="000B216E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BC2D05">
        <w:rPr>
          <w:rFonts w:ascii="Times" w:hAnsi="Times" w:cs="Arial"/>
          <w:b/>
          <w:bCs/>
        </w:rPr>
        <w:t>Call to order</w:t>
      </w:r>
    </w:p>
    <w:p w14:paraId="0DAD2180" w14:textId="3A9A2236" w:rsidR="000B216E" w:rsidRPr="00BC2D05" w:rsidRDefault="000B216E" w:rsidP="000B216E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Eugenia called the meeting to order at 6:02 PM and presented agenda. No questions about the </w:t>
      </w:r>
      <w:r w:rsidR="00FA134C" w:rsidRPr="00BC2D05">
        <w:rPr>
          <w:rFonts w:ascii="Times" w:hAnsi="Times" w:cs="Arial"/>
        </w:rPr>
        <w:t>agenda</w:t>
      </w:r>
      <w:r w:rsidRPr="00BC2D05">
        <w:rPr>
          <w:rFonts w:ascii="Times" w:hAnsi="Times" w:cs="Arial"/>
        </w:rPr>
        <w:t>.</w:t>
      </w:r>
    </w:p>
    <w:p w14:paraId="2FE99B52" w14:textId="77777777" w:rsidR="003D5782" w:rsidRPr="00BC2D05" w:rsidRDefault="003D5782">
      <w:pPr>
        <w:rPr>
          <w:rFonts w:ascii="Times" w:hAnsi="Times" w:cs="Arial"/>
          <w:color w:val="FF0000"/>
        </w:rPr>
      </w:pPr>
    </w:p>
    <w:p w14:paraId="6C12A934" w14:textId="3225B344" w:rsidR="008354FC" w:rsidRPr="00BC2D05" w:rsidRDefault="008354FC" w:rsidP="00076899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BC2D05">
        <w:rPr>
          <w:rFonts w:ascii="Times" w:hAnsi="Times" w:cs="Arial"/>
          <w:b/>
          <w:bCs/>
        </w:rPr>
        <w:t xml:space="preserve">Approval of </w:t>
      </w:r>
      <w:r w:rsidR="006E7A7C" w:rsidRPr="00BC2D05">
        <w:rPr>
          <w:rFonts w:ascii="Times" w:hAnsi="Times" w:cs="Arial"/>
          <w:b/>
          <w:bCs/>
        </w:rPr>
        <w:t>M</w:t>
      </w:r>
      <w:r w:rsidRPr="00BC2D05">
        <w:rPr>
          <w:rFonts w:ascii="Times" w:hAnsi="Times" w:cs="Arial"/>
          <w:b/>
          <w:bCs/>
        </w:rPr>
        <w:t>inutes</w:t>
      </w:r>
    </w:p>
    <w:p w14:paraId="7ADBA918" w14:textId="46554A17" w:rsidR="003D5782" w:rsidRPr="00BC2D05" w:rsidRDefault="00200B27">
      <w:pPr>
        <w:rPr>
          <w:rFonts w:ascii="Times" w:hAnsi="Times" w:cs="Arial"/>
        </w:rPr>
      </w:pPr>
      <w:r w:rsidRPr="00BC2D05">
        <w:rPr>
          <w:rFonts w:ascii="Times" w:hAnsi="Times" w:cs="Arial"/>
        </w:rPr>
        <w:t>Motion to approve the previous meeting</w:t>
      </w:r>
      <w:r w:rsidRPr="00BC2D05">
        <w:rPr>
          <w:rFonts w:ascii="Times" w:hAnsi="Times" w:cs="Times New Roman"/>
        </w:rPr>
        <w:t>’</w:t>
      </w:r>
      <w:r w:rsidRPr="00BC2D05">
        <w:rPr>
          <w:rFonts w:ascii="Times" w:hAnsi="Times" w:cs="Arial"/>
        </w:rPr>
        <w:t>s minutes. Motion was s</w:t>
      </w:r>
      <w:r w:rsidR="003D5782" w:rsidRPr="00BC2D05">
        <w:rPr>
          <w:rFonts w:ascii="Times" w:hAnsi="Times" w:cs="Arial"/>
        </w:rPr>
        <w:t xml:space="preserve">econded. Motion </w:t>
      </w:r>
      <w:r w:rsidR="0009784F" w:rsidRPr="00BC2D05">
        <w:rPr>
          <w:rFonts w:ascii="Times" w:hAnsi="Times" w:cs="Arial"/>
        </w:rPr>
        <w:t>p</w:t>
      </w:r>
      <w:r w:rsidR="003D5782" w:rsidRPr="00BC2D05">
        <w:rPr>
          <w:rFonts w:ascii="Times" w:hAnsi="Times" w:cs="Arial"/>
        </w:rPr>
        <w:t xml:space="preserve">assed with 1 abstention. </w:t>
      </w:r>
    </w:p>
    <w:p w14:paraId="08717557" w14:textId="6DE3B191" w:rsidR="003D5782" w:rsidRPr="00BC2D05" w:rsidRDefault="003D5782">
      <w:pPr>
        <w:rPr>
          <w:rFonts w:ascii="Times" w:hAnsi="Times" w:cs="Arial"/>
        </w:rPr>
      </w:pPr>
    </w:p>
    <w:p w14:paraId="7474C2BB" w14:textId="091F98E5" w:rsidR="003D5782" w:rsidRPr="00BC2D05" w:rsidRDefault="003D5782" w:rsidP="00076899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BC2D05">
        <w:rPr>
          <w:rFonts w:ascii="Times" w:hAnsi="Times" w:cs="Arial"/>
          <w:b/>
          <w:bCs/>
        </w:rPr>
        <w:t>E-Board Updates</w:t>
      </w:r>
      <w:r w:rsidR="001E0FB4">
        <w:rPr>
          <w:rFonts w:ascii="Times" w:hAnsi="Times" w:cs="Arial"/>
          <w:b/>
          <w:bCs/>
        </w:rPr>
        <w:t xml:space="preserve"> (Eugenia</w:t>
      </w:r>
      <w:r w:rsidR="00B37A81">
        <w:rPr>
          <w:rFonts w:ascii="Times" w:hAnsi="Times" w:cs="Arial"/>
          <w:b/>
          <w:bCs/>
        </w:rPr>
        <w:t xml:space="preserve"> </w:t>
      </w:r>
      <w:r w:rsidR="00FA196D">
        <w:rPr>
          <w:rFonts w:ascii="Times" w:hAnsi="Times" w:cs="Arial"/>
          <w:b/>
          <w:bCs/>
        </w:rPr>
        <w:t>/</w:t>
      </w:r>
      <w:r w:rsidR="00B37A81">
        <w:rPr>
          <w:rFonts w:ascii="Times" w:hAnsi="Times" w:cs="Arial"/>
          <w:b/>
          <w:bCs/>
        </w:rPr>
        <w:t xml:space="preserve"> </w:t>
      </w:r>
      <w:r w:rsidR="00FA196D">
        <w:rPr>
          <w:rFonts w:ascii="Times" w:hAnsi="Times" w:cs="Arial"/>
          <w:b/>
          <w:bCs/>
        </w:rPr>
        <w:t>Co-Chair</w:t>
      </w:r>
      <w:r w:rsidR="001E0FB4">
        <w:rPr>
          <w:rFonts w:ascii="Times" w:hAnsi="Times" w:cs="Arial"/>
          <w:b/>
          <w:bCs/>
        </w:rPr>
        <w:t xml:space="preserve"> unless otherwise stated)</w:t>
      </w:r>
    </w:p>
    <w:p w14:paraId="1657481D" w14:textId="18FBDEBF" w:rsidR="003D5782" w:rsidRPr="00BC2D05" w:rsidRDefault="00657CF7">
      <w:pPr>
        <w:rPr>
          <w:rFonts w:ascii="Times" w:hAnsi="Times" w:cs="Arial"/>
        </w:rPr>
      </w:pPr>
      <w:r w:rsidRPr="00BC2D05">
        <w:rPr>
          <w:rFonts w:ascii="Times" w:hAnsi="Times" w:cs="Arial"/>
        </w:rPr>
        <w:t>Co-Chairs met</w:t>
      </w:r>
      <w:r w:rsidR="003D5782" w:rsidRPr="00BC2D05">
        <w:rPr>
          <w:rFonts w:ascii="Times" w:hAnsi="Times" w:cs="Arial"/>
        </w:rPr>
        <w:t xml:space="preserve"> with </w:t>
      </w:r>
      <w:r w:rsidR="00EA0600" w:rsidRPr="00BC2D05">
        <w:rPr>
          <w:rFonts w:ascii="Times" w:hAnsi="Times" w:cs="Arial"/>
        </w:rPr>
        <w:t>Student Government Association (</w:t>
      </w:r>
      <w:r w:rsidR="003D5782" w:rsidRPr="00BC2D05">
        <w:rPr>
          <w:rFonts w:ascii="Times" w:hAnsi="Times" w:cs="Arial"/>
        </w:rPr>
        <w:t>SGA</w:t>
      </w:r>
      <w:r w:rsidR="00EA0600" w:rsidRPr="00BC2D05">
        <w:rPr>
          <w:rFonts w:ascii="Times" w:hAnsi="Times" w:cs="Arial"/>
        </w:rPr>
        <w:t>)</w:t>
      </w:r>
      <w:r w:rsidR="003D5782" w:rsidRPr="00BC2D05">
        <w:rPr>
          <w:rFonts w:ascii="Times" w:hAnsi="Times" w:cs="Arial"/>
        </w:rPr>
        <w:t xml:space="preserve"> to discuss potential for collaboration. </w:t>
      </w:r>
    </w:p>
    <w:p w14:paraId="72A82755" w14:textId="77777777" w:rsidR="003D5782" w:rsidRPr="00BC2D05" w:rsidRDefault="003D5782">
      <w:pPr>
        <w:rPr>
          <w:rFonts w:ascii="Times" w:hAnsi="Times" w:cs="Arial"/>
        </w:rPr>
      </w:pPr>
    </w:p>
    <w:p w14:paraId="177966D8" w14:textId="5FFC71D7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>SGA-planned wellness week is occurring the week of December 3</w:t>
      </w:r>
      <w:r w:rsidRPr="00BC2D05">
        <w:rPr>
          <w:rFonts w:ascii="Times" w:hAnsi="Times" w:cs="Arial"/>
          <w:vertAlign w:val="superscript"/>
        </w:rPr>
        <w:t>rd</w:t>
      </w:r>
      <w:r w:rsidRPr="00BC2D05">
        <w:rPr>
          <w:rFonts w:ascii="Times" w:hAnsi="Times" w:cs="Arial"/>
        </w:rPr>
        <w:t xml:space="preserve">. </w:t>
      </w:r>
    </w:p>
    <w:p w14:paraId="0A09D6CA" w14:textId="77777777" w:rsidR="003D5782" w:rsidRPr="00BC2D05" w:rsidRDefault="003D5782">
      <w:pPr>
        <w:rPr>
          <w:rFonts w:ascii="Times" w:hAnsi="Times" w:cs="Arial"/>
        </w:rPr>
      </w:pPr>
    </w:p>
    <w:p w14:paraId="44B93FBD" w14:textId="44EEFE36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Met with </w:t>
      </w:r>
      <w:proofErr w:type="spellStart"/>
      <w:r w:rsidRPr="00BC2D05">
        <w:rPr>
          <w:rFonts w:ascii="Times" w:hAnsi="Times" w:cs="Arial"/>
        </w:rPr>
        <w:t>JHUnions</w:t>
      </w:r>
      <w:proofErr w:type="spellEnd"/>
      <w:r w:rsidRPr="00BC2D05">
        <w:rPr>
          <w:rFonts w:ascii="Times" w:hAnsi="Times" w:cs="Arial"/>
        </w:rPr>
        <w:t xml:space="preserve"> rep to arrange how to best work with </w:t>
      </w:r>
      <w:r w:rsidR="00EA0600" w:rsidRPr="00BC2D05">
        <w:rPr>
          <w:rFonts w:ascii="Times" w:hAnsi="Times" w:cs="Arial"/>
        </w:rPr>
        <w:t>Student Leadership and Involvement (SLI)</w:t>
      </w:r>
      <w:r w:rsidRPr="00BC2D05">
        <w:rPr>
          <w:rFonts w:ascii="Times" w:hAnsi="Times" w:cs="Arial"/>
        </w:rPr>
        <w:t xml:space="preserve"> office. </w:t>
      </w:r>
    </w:p>
    <w:p w14:paraId="2A33FD61" w14:textId="77777777" w:rsidR="003D5782" w:rsidRPr="00BC2D05" w:rsidRDefault="003D5782">
      <w:pPr>
        <w:rPr>
          <w:rFonts w:ascii="Times" w:hAnsi="Times" w:cs="Arial"/>
        </w:rPr>
      </w:pPr>
    </w:p>
    <w:p w14:paraId="0BCB967D" w14:textId="06F0B27C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>Lighting of the quads is coming up Thursday, December 5</w:t>
      </w:r>
      <w:r w:rsidRPr="00BC2D05">
        <w:rPr>
          <w:rFonts w:ascii="Times" w:hAnsi="Times" w:cs="Arial"/>
          <w:vertAlign w:val="superscript"/>
        </w:rPr>
        <w:t>th</w:t>
      </w:r>
      <w:r w:rsidRPr="00BC2D05">
        <w:rPr>
          <w:rFonts w:ascii="Times" w:hAnsi="Times" w:cs="Arial"/>
        </w:rPr>
        <w:t xml:space="preserve">. </w:t>
      </w:r>
      <w:r w:rsidR="00872C59" w:rsidRPr="00BC2D05">
        <w:rPr>
          <w:rFonts w:ascii="Times" w:hAnsi="Times" w:cs="Arial"/>
        </w:rPr>
        <w:t>Goodies</w:t>
      </w:r>
      <w:r w:rsidRPr="00BC2D05">
        <w:rPr>
          <w:rFonts w:ascii="Times" w:hAnsi="Times" w:cs="Arial"/>
        </w:rPr>
        <w:t xml:space="preserve"> will be </w:t>
      </w:r>
      <w:r w:rsidR="00872C59" w:rsidRPr="00BC2D05">
        <w:rPr>
          <w:rFonts w:ascii="Times" w:hAnsi="Times" w:cs="Arial"/>
        </w:rPr>
        <w:t>given to grad students who visit the</w:t>
      </w:r>
      <w:r w:rsidRPr="00BC2D05">
        <w:rPr>
          <w:rFonts w:ascii="Times" w:hAnsi="Times" w:cs="Arial"/>
        </w:rPr>
        <w:t xml:space="preserve"> </w:t>
      </w:r>
      <w:r w:rsidR="00872C59" w:rsidRPr="00BC2D05">
        <w:rPr>
          <w:rFonts w:ascii="Times" w:hAnsi="Times" w:cs="Arial"/>
        </w:rPr>
        <w:t xml:space="preserve">GRO table. </w:t>
      </w:r>
      <w:r w:rsidRPr="00BC2D05">
        <w:rPr>
          <w:rFonts w:ascii="Times" w:hAnsi="Times" w:cs="Arial"/>
        </w:rPr>
        <w:t xml:space="preserve"> </w:t>
      </w:r>
      <w:r w:rsidR="00974AA1" w:rsidRPr="00BC2D05">
        <w:rPr>
          <w:rFonts w:ascii="Times" w:hAnsi="Times" w:cs="Arial"/>
        </w:rPr>
        <w:t xml:space="preserve">All are encouraged </w:t>
      </w:r>
      <w:r w:rsidRPr="00BC2D05">
        <w:rPr>
          <w:rFonts w:ascii="Times" w:hAnsi="Times" w:cs="Arial"/>
        </w:rPr>
        <w:t>to GRO happy hour after</w:t>
      </w:r>
      <w:r w:rsidR="00974AA1" w:rsidRPr="00BC2D05">
        <w:rPr>
          <w:rFonts w:ascii="Times" w:hAnsi="Times" w:cs="Arial"/>
        </w:rPr>
        <w:t>.</w:t>
      </w:r>
    </w:p>
    <w:p w14:paraId="49726DEA" w14:textId="77777777" w:rsidR="003D5782" w:rsidRPr="00BC2D05" w:rsidRDefault="003D5782">
      <w:pPr>
        <w:rPr>
          <w:rFonts w:ascii="Times" w:hAnsi="Times" w:cs="Arial"/>
        </w:rPr>
      </w:pPr>
    </w:p>
    <w:p w14:paraId="2E3E249C" w14:textId="7C68C443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>E-board interviewed by JHU News reporter</w:t>
      </w:r>
      <w:r w:rsidR="00872C59" w:rsidRPr="00BC2D05">
        <w:rPr>
          <w:rFonts w:ascii="Times" w:hAnsi="Times" w:cs="Arial"/>
        </w:rPr>
        <w:t xml:space="preserve"> about the National Labor</w:t>
      </w:r>
      <w:r w:rsidR="00D87B70" w:rsidRPr="00BC2D05">
        <w:rPr>
          <w:rFonts w:ascii="Times" w:hAnsi="Times" w:cs="Arial"/>
        </w:rPr>
        <w:t xml:space="preserve"> Relations Board rule change. </w:t>
      </w:r>
    </w:p>
    <w:p w14:paraId="12D2744A" w14:textId="77777777" w:rsidR="003D5782" w:rsidRPr="00BC2D05" w:rsidRDefault="003D5782">
      <w:pPr>
        <w:rPr>
          <w:rFonts w:ascii="Times" w:hAnsi="Times" w:cs="Arial"/>
        </w:rPr>
      </w:pPr>
    </w:p>
    <w:p w14:paraId="4B930E52" w14:textId="0294044C" w:rsidR="003D5782" w:rsidRPr="00BC2D05" w:rsidRDefault="003D5782">
      <w:pPr>
        <w:rPr>
          <w:rFonts w:ascii="Times" w:hAnsi="Times" w:cs="Arial"/>
        </w:rPr>
      </w:pPr>
      <w:r w:rsidRPr="00147183">
        <w:rPr>
          <w:rFonts w:ascii="Times" w:hAnsi="Times" w:cs="Arial"/>
          <w:i/>
          <w:iCs/>
        </w:rPr>
        <w:t>Jack</w:t>
      </w:r>
      <w:r w:rsidR="00FA196D">
        <w:rPr>
          <w:rFonts w:ascii="Times" w:hAnsi="Times" w:cs="Arial"/>
          <w:i/>
          <w:iCs/>
        </w:rPr>
        <w:t xml:space="preserve"> / Incoming Social Co-Chair</w:t>
      </w:r>
      <w:r w:rsidRPr="00147183">
        <w:rPr>
          <w:rFonts w:ascii="Times" w:hAnsi="Times" w:cs="Arial"/>
          <w:i/>
          <w:iCs/>
        </w:rPr>
        <w:t xml:space="preserve"> - GRO engagement with LGBTQ life initiative Update:</w:t>
      </w:r>
      <w:r w:rsidRPr="00BC2D05">
        <w:rPr>
          <w:rFonts w:ascii="Times" w:hAnsi="Times" w:cs="Arial"/>
        </w:rPr>
        <w:t xml:space="preserve"> Organizing 2 safe zone trainings led by Office of LGBTQ life to cover pronouns, resources for students, etc. In addition,</w:t>
      </w:r>
      <w:r w:rsidR="00030AC6" w:rsidRPr="00BC2D05">
        <w:rPr>
          <w:rFonts w:ascii="Times" w:hAnsi="Times" w:cs="Arial"/>
        </w:rPr>
        <w:t xml:space="preserve"> the LGBTQ life office and GRO</w:t>
      </w:r>
      <w:r w:rsidRPr="00BC2D05">
        <w:rPr>
          <w:rFonts w:ascii="Times" w:hAnsi="Times" w:cs="Arial"/>
        </w:rPr>
        <w:t xml:space="preserve"> will be distributing rainbow ribbons to wear on Valentine</w:t>
      </w:r>
      <w:r w:rsidRPr="00BC2D05">
        <w:rPr>
          <w:rFonts w:ascii="Times" w:hAnsi="Times" w:cs="Times New Roman"/>
        </w:rPr>
        <w:t>’</w:t>
      </w:r>
      <w:r w:rsidRPr="00BC2D05">
        <w:rPr>
          <w:rFonts w:ascii="Times" w:hAnsi="Times" w:cs="Arial"/>
        </w:rPr>
        <w:t xml:space="preserve">s Day. </w:t>
      </w:r>
      <w:r w:rsidR="00CC7688" w:rsidRPr="00BC2D05">
        <w:rPr>
          <w:rFonts w:ascii="Times" w:hAnsi="Times" w:cs="Arial"/>
        </w:rPr>
        <w:t>Also working together to c</w:t>
      </w:r>
      <w:r w:rsidRPr="00BC2D05">
        <w:rPr>
          <w:rFonts w:ascii="Times" w:hAnsi="Times" w:cs="Arial"/>
        </w:rPr>
        <w:t>reat</w:t>
      </w:r>
      <w:r w:rsidR="00CC7688" w:rsidRPr="00BC2D05">
        <w:rPr>
          <w:rFonts w:ascii="Times" w:hAnsi="Times" w:cs="Arial"/>
        </w:rPr>
        <w:t>e</w:t>
      </w:r>
      <w:r w:rsidRPr="00BC2D05">
        <w:rPr>
          <w:rFonts w:ascii="Times" w:hAnsi="Times" w:cs="Arial"/>
        </w:rPr>
        <w:t xml:space="preserve"> a survey focusing on trans/non-binary community on campus to inform updates on GRO website about JHU response to </w:t>
      </w:r>
      <w:proofErr w:type="gramStart"/>
      <w:r w:rsidRPr="00BC2D05">
        <w:rPr>
          <w:rFonts w:ascii="Times" w:hAnsi="Times" w:cs="Arial"/>
        </w:rPr>
        <w:t>sexual-misconduct</w:t>
      </w:r>
      <w:proofErr w:type="gramEnd"/>
      <w:r w:rsidRPr="00BC2D05">
        <w:rPr>
          <w:rFonts w:ascii="Times" w:hAnsi="Times" w:cs="Arial"/>
        </w:rPr>
        <w:t>/assault.</w:t>
      </w:r>
    </w:p>
    <w:p w14:paraId="006D291A" w14:textId="5D04CE75" w:rsidR="003D5782" w:rsidRPr="00BC2D05" w:rsidRDefault="003D5782">
      <w:pPr>
        <w:rPr>
          <w:rFonts w:ascii="Times" w:hAnsi="Times" w:cs="Arial"/>
        </w:rPr>
      </w:pPr>
    </w:p>
    <w:p w14:paraId="6BEF6AD3" w14:textId="56D20104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  <w:color w:val="000000" w:themeColor="text1"/>
        </w:rPr>
        <w:t>Invited Dean</w:t>
      </w:r>
      <w:r w:rsidR="001F5BE3" w:rsidRPr="00BC2D05">
        <w:rPr>
          <w:rFonts w:ascii="Times" w:hAnsi="Times" w:cs="Arial"/>
          <w:color w:val="000000" w:themeColor="text1"/>
        </w:rPr>
        <w:t xml:space="preserve"> </w:t>
      </w:r>
      <w:proofErr w:type="spellStart"/>
      <w:r w:rsidR="001F5BE3" w:rsidRPr="00BC2D05">
        <w:rPr>
          <w:rFonts w:ascii="Times" w:hAnsi="Times" w:cs="Arial"/>
          <w:color w:val="000000" w:themeColor="text1"/>
        </w:rPr>
        <w:t>R</w:t>
      </w:r>
      <w:r w:rsidR="004A500A">
        <w:rPr>
          <w:rFonts w:ascii="Times" w:hAnsi="Times" w:cs="Arial"/>
          <w:color w:val="000000" w:themeColor="text1"/>
        </w:rPr>
        <w:t>ecroft</w:t>
      </w:r>
      <w:proofErr w:type="spellEnd"/>
      <w:r w:rsidRPr="00BC2D05">
        <w:rPr>
          <w:rFonts w:ascii="Times" w:hAnsi="Times" w:cs="Arial"/>
          <w:color w:val="000000" w:themeColor="text1"/>
        </w:rPr>
        <w:t xml:space="preserve"> </w:t>
      </w:r>
      <w:r w:rsidRPr="00BC2D05">
        <w:rPr>
          <w:rFonts w:ascii="Times" w:hAnsi="Times" w:cs="Arial"/>
        </w:rPr>
        <w:t xml:space="preserve">to speak at next meeting about changes in summer/intersession course </w:t>
      </w:r>
      <w:proofErr w:type="gramStart"/>
      <w:r w:rsidRPr="00BC2D05">
        <w:rPr>
          <w:rFonts w:ascii="Times" w:hAnsi="Times" w:cs="Arial"/>
        </w:rPr>
        <w:t>selection</w:t>
      </w:r>
      <w:r w:rsidR="00C86081">
        <w:rPr>
          <w:rFonts w:ascii="Times" w:hAnsi="Times" w:cs="Arial"/>
        </w:rPr>
        <w:t>, but</w:t>
      </w:r>
      <w:proofErr w:type="gramEnd"/>
      <w:r w:rsidR="00C86081">
        <w:rPr>
          <w:rFonts w:ascii="Times" w:hAnsi="Times" w:cs="Arial"/>
        </w:rPr>
        <w:t xml:space="preserve"> </w:t>
      </w:r>
      <w:r w:rsidR="004A500A">
        <w:rPr>
          <w:rFonts w:ascii="Times" w:hAnsi="Times" w:cs="Arial"/>
        </w:rPr>
        <w:t>could not attend because they are stuck in Boston due to weather delays.</w:t>
      </w:r>
    </w:p>
    <w:p w14:paraId="35F31CF4" w14:textId="4AAA9548" w:rsidR="003D5782" w:rsidRPr="00BC2D05" w:rsidRDefault="003D5782">
      <w:pPr>
        <w:rPr>
          <w:rFonts w:ascii="Times" w:hAnsi="Times" w:cs="Arial"/>
        </w:rPr>
      </w:pPr>
    </w:p>
    <w:p w14:paraId="4AEDF91A" w14:textId="205DF42F" w:rsidR="003D5782" w:rsidRPr="0054478B" w:rsidRDefault="001F5BE3">
      <w:pPr>
        <w:rPr>
          <w:rFonts w:ascii="Times" w:hAnsi="Times" w:cs="Arial"/>
          <w:color w:val="000000" w:themeColor="text1"/>
        </w:rPr>
      </w:pPr>
      <w:r w:rsidRPr="0054478B">
        <w:rPr>
          <w:rFonts w:ascii="Times" w:hAnsi="Times" w:cs="Arial"/>
          <w:color w:val="000000" w:themeColor="text1"/>
        </w:rPr>
        <w:lastRenderedPageBreak/>
        <w:t xml:space="preserve">Letter about budget cuts to </w:t>
      </w:r>
      <w:r w:rsidR="003D5782" w:rsidRPr="0054478B">
        <w:rPr>
          <w:rFonts w:ascii="Times" w:hAnsi="Times" w:cs="Arial"/>
          <w:color w:val="000000" w:themeColor="text1"/>
        </w:rPr>
        <w:t xml:space="preserve">Women and Gender Studies Program has been sent to </w:t>
      </w:r>
      <w:r w:rsidR="00787FFC" w:rsidRPr="0054478B">
        <w:rPr>
          <w:rFonts w:ascii="Times" w:hAnsi="Times" w:cs="Arial"/>
          <w:color w:val="000000" w:themeColor="text1"/>
        </w:rPr>
        <w:t>Deans Wendland and Roller</w:t>
      </w:r>
      <w:r w:rsidR="003D5782" w:rsidRPr="0054478B">
        <w:rPr>
          <w:rFonts w:ascii="Times" w:hAnsi="Times" w:cs="Arial"/>
          <w:color w:val="000000" w:themeColor="text1"/>
        </w:rPr>
        <w:t xml:space="preserve">. </w:t>
      </w:r>
      <w:r w:rsidR="00E603AF">
        <w:rPr>
          <w:rFonts w:ascii="Times" w:hAnsi="Times" w:cs="Arial"/>
          <w:color w:val="000000" w:themeColor="text1"/>
        </w:rPr>
        <w:t>GC Rep</w:t>
      </w:r>
      <w:r w:rsidR="003D5782" w:rsidRPr="0054478B">
        <w:rPr>
          <w:rFonts w:ascii="Times" w:hAnsi="Times" w:cs="Arial"/>
          <w:color w:val="000000" w:themeColor="text1"/>
        </w:rPr>
        <w:t xml:space="preserve"> noted wording of letter (where it says </w:t>
      </w:r>
      <w:r w:rsidR="003D5782" w:rsidRPr="0054478B">
        <w:rPr>
          <w:rFonts w:ascii="Times" w:hAnsi="Times" w:cs="Times New Roman"/>
          <w:color w:val="000000" w:themeColor="text1"/>
        </w:rPr>
        <w:t>“</w:t>
      </w:r>
      <w:r w:rsidR="003D5782" w:rsidRPr="0054478B">
        <w:rPr>
          <w:rFonts w:ascii="Times" w:hAnsi="Times" w:cs="Arial"/>
          <w:color w:val="000000" w:themeColor="text1"/>
        </w:rPr>
        <w:t>requesting / demanding</w:t>
      </w:r>
      <w:r w:rsidR="003D5782" w:rsidRPr="0054478B">
        <w:rPr>
          <w:rFonts w:ascii="Times" w:hAnsi="Times" w:cs="Times New Roman"/>
          <w:color w:val="000000" w:themeColor="text1"/>
        </w:rPr>
        <w:t>”</w:t>
      </w:r>
      <w:r w:rsidR="003D5782" w:rsidRPr="0054478B">
        <w:rPr>
          <w:rFonts w:ascii="Times" w:hAnsi="Times" w:cs="Arial"/>
          <w:color w:val="000000" w:themeColor="text1"/>
        </w:rPr>
        <w:t>) should be revised to select one of those words</w:t>
      </w:r>
      <w:r w:rsidR="0054478B" w:rsidRPr="0054478B">
        <w:rPr>
          <w:rFonts w:ascii="Times" w:hAnsi="Times" w:cs="Arial"/>
          <w:color w:val="000000" w:themeColor="text1"/>
        </w:rPr>
        <w:t xml:space="preserve"> in the future. </w:t>
      </w:r>
    </w:p>
    <w:p w14:paraId="2510CE7A" w14:textId="10CDD6D2" w:rsidR="003D5782" w:rsidRPr="00BC2D05" w:rsidRDefault="003D5782">
      <w:pPr>
        <w:rPr>
          <w:rFonts w:ascii="Times" w:hAnsi="Times" w:cs="Arial"/>
        </w:rPr>
      </w:pPr>
    </w:p>
    <w:p w14:paraId="43B6E81E" w14:textId="69F31569" w:rsidR="003D5782" w:rsidRPr="00BC2D05" w:rsidRDefault="0054478B">
      <w:pPr>
        <w:rPr>
          <w:rFonts w:ascii="Times" w:hAnsi="Times" w:cs="Arial"/>
        </w:rPr>
      </w:pPr>
      <w:r w:rsidRPr="0054478B">
        <w:rPr>
          <w:rFonts w:ascii="Times" w:hAnsi="Times" w:cs="Arial"/>
          <w:i/>
          <w:iCs/>
        </w:rPr>
        <w:t>Jaime</w:t>
      </w:r>
      <w:r w:rsidR="00B37A81">
        <w:rPr>
          <w:rFonts w:ascii="Times" w:hAnsi="Times" w:cs="Arial"/>
          <w:i/>
          <w:iCs/>
        </w:rPr>
        <w:t xml:space="preserve"> / Funding Chair -</w:t>
      </w:r>
      <w:r w:rsidRPr="0054478B">
        <w:rPr>
          <w:rFonts w:ascii="Times" w:hAnsi="Times" w:cs="Arial"/>
          <w:i/>
          <w:iCs/>
        </w:rPr>
        <w:t xml:space="preserve"> Travel grants update</w:t>
      </w:r>
      <w:r w:rsidR="003D5782" w:rsidRPr="0054478B">
        <w:rPr>
          <w:rFonts w:ascii="Times" w:hAnsi="Times" w:cs="Arial"/>
          <w:i/>
          <w:iCs/>
        </w:rPr>
        <w:t>:</w:t>
      </w:r>
      <w:r w:rsidR="003D5782" w:rsidRPr="00BC2D05">
        <w:rPr>
          <w:rFonts w:ascii="Times" w:hAnsi="Times" w:cs="Arial"/>
        </w:rPr>
        <w:t xml:space="preserve"> December funding lottery has opened. Budget allocation for travel grants has been increased by 3 this year. Will be moving application form from google forms to Hopkins group forms in upcoming year. </w:t>
      </w:r>
    </w:p>
    <w:p w14:paraId="1B67B771" w14:textId="74F5392C" w:rsidR="003D5782" w:rsidRPr="00BC2D05" w:rsidRDefault="003D5782">
      <w:pPr>
        <w:rPr>
          <w:rFonts w:ascii="Times" w:hAnsi="Times" w:cs="Arial"/>
        </w:rPr>
      </w:pPr>
    </w:p>
    <w:p w14:paraId="3AEF7C0E" w14:textId="1E46C46F" w:rsidR="003D5782" w:rsidRPr="00B4425D" w:rsidRDefault="003D5782" w:rsidP="006E7A7C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B4425D">
        <w:rPr>
          <w:rFonts w:ascii="Times" w:hAnsi="Times" w:cs="Arial"/>
          <w:b/>
          <w:bCs/>
        </w:rPr>
        <w:t>Security Advisory Committee Update</w:t>
      </w:r>
      <w:r w:rsidR="001E0FB4">
        <w:rPr>
          <w:rFonts w:ascii="Times" w:hAnsi="Times" w:cs="Arial"/>
          <w:b/>
          <w:bCs/>
        </w:rPr>
        <w:t xml:space="preserve"> (Steph</w:t>
      </w:r>
      <w:r w:rsidR="00B37A81">
        <w:rPr>
          <w:rFonts w:ascii="Times" w:hAnsi="Times" w:cs="Arial"/>
          <w:b/>
          <w:bCs/>
        </w:rPr>
        <w:t xml:space="preserve"> / Security Concerns </w:t>
      </w:r>
      <w:r w:rsidR="00447B22">
        <w:rPr>
          <w:rFonts w:ascii="Times" w:hAnsi="Times" w:cs="Arial"/>
          <w:b/>
          <w:bCs/>
        </w:rPr>
        <w:t>Chair</w:t>
      </w:r>
      <w:r w:rsidR="001E0FB4">
        <w:rPr>
          <w:rFonts w:ascii="Times" w:hAnsi="Times" w:cs="Arial"/>
          <w:b/>
          <w:bCs/>
        </w:rPr>
        <w:t>)</w:t>
      </w:r>
    </w:p>
    <w:p w14:paraId="3F21A727" w14:textId="77777777" w:rsidR="003D5782" w:rsidRPr="00BC2D05" w:rsidRDefault="003D5782">
      <w:pPr>
        <w:rPr>
          <w:rFonts w:ascii="Times" w:hAnsi="Times" w:cs="Arial"/>
        </w:rPr>
      </w:pPr>
    </w:p>
    <w:p w14:paraId="0EA4F6EE" w14:textId="77777777" w:rsidR="00B30E46" w:rsidRDefault="001E0FB4">
      <w:pPr>
        <w:rPr>
          <w:rFonts w:ascii="Times" w:hAnsi="Times" w:cs="Arial"/>
        </w:rPr>
      </w:pPr>
      <w:r>
        <w:rPr>
          <w:rFonts w:ascii="Times" w:hAnsi="Times" w:cs="Arial"/>
        </w:rPr>
        <w:t>Local c</w:t>
      </w:r>
      <w:r w:rsidR="003D5782" w:rsidRPr="00BC2D05">
        <w:rPr>
          <w:rFonts w:ascii="Times" w:hAnsi="Times" w:cs="Arial"/>
        </w:rPr>
        <w:t xml:space="preserve">rime map update </w:t>
      </w:r>
      <w:r>
        <w:rPr>
          <w:rFonts w:ascii="Times" w:hAnsi="Times" w:cs="Arial"/>
        </w:rPr>
        <w:t>is being developed</w:t>
      </w:r>
      <w:r w:rsidR="003D5782" w:rsidRPr="00BC2D05">
        <w:rPr>
          <w:rFonts w:ascii="Times" w:hAnsi="Times" w:cs="Arial"/>
        </w:rPr>
        <w:t xml:space="preserve">. </w:t>
      </w:r>
    </w:p>
    <w:p w14:paraId="7BE7A10A" w14:textId="77777777" w:rsidR="00B30E46" w:rsidRDefault="00B30E46">
      <w:pPr>
        <w:rPr>
          <w:rFonts w:ascii="Times" w:hAnsi="Times" w:cs="Arial"/>
        </w:rPr>
      </w:pPr>
    </w:p>
    <w:p w14:paraId="7DCF290A" w14:textId="77777777" w:rsidR="00B30E46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Special response unit spoke at the last meeting. These are un-armed, SWAT-trained, emergency response people. The special response unit include therapy dogs which they are thinking of having on campus. </w:t>
      </w:r>
    </w:p>
    <w:p w14:paraId="636B8567" w14:textId="77777777" w:rsidR="00B30E46" w:rsidRDefault="00B30E46">
      <w:pPr>
        <w:rPr>
          <w:rFonts w:ascii="Times" w:hAnsi="Times" w:cs="Arial"/>
        </w:rPr>
      </w:pPr>
    </w:p>
    <w:p w14:paraId="7E9F45FD" w14:textId="2EE9A5FB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>All are encouraged to register to vote in Baltimore City and follow the 12</w:t>
      </w:r>
      <w:r w:rsidRPr="00BC2D05">
        <w:rPr>
          <w:rFonts w:ascii="Times" w:hAnsi="Times" w:cs="Arial"/>
          <w:vertAlign w:val="superscript"/>
        </w:rPr>
        <w:t>th</w:t>
      </w:r>
      <w:r w:rsidRPr="00BC2D05">
        <w:rPr>
          <w:rFonts w:ascii="Times" w:hAnsi="Times" w:cs="Arial"/>
        </w:rPr>
        <w:t xml:space="preserve"> and 14</w:t>
      </w:r>
      <w:r w:rsidRPr="00BC2D05">
        <w:rPr>
          <w:rFonts w:ascii="Times" w:hAnsi="Times" w:cs="Arial"/>
          <w:vertAlign w:val="superscript"/>
        </w:rPr>
        <w:t>th</w:t>
      </w:r>
      <w:r w:rsidRPr="00BC2D05">
        <w:rPr>
          <w:rFonts w:ascii="Times" w:hAnsi="Times" w:cs="Arial"/>
        </w:rPr>
        <w:t xml:space="preserve"> district debates, as those elections are upcoming. </w:t>
      </w:r>
    </w:p>
    <w:p w14:paraId="761F475D" w14:textId="2901B5AB" w:rsidR="003D5782" w:rsidRPr="00BC2D05" w:rsidRDefault="003D5782">
      <w:pPr>
        <w:rPr>
          <w:rFonts w:ascii="Times" w:hAnsi="Times" w:cs="Arial"/>
        </w:rPr>
      </w:pPr>
    </w:p>
    <w:p w14:paraId="44294709" w14:textId="63DD322D" w:rsidR="003D5782" w:rsidRPr="001E0FB4" w:rsidRDefault="003D5782" w:rsidP="006E7A7C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1E0FB4">
        <w:rPr>
          <w:rFonts w:ascii="Times" w:hAnsi="Times" w:cs="Arial"/>
          <w:b/>
          <w:bCs/>
        </w:rPr>
        <w:t>Wellness Committee Update</w:t>
      </w:r>
      <w:r w:rsidR="0018174A">
        <w:rPr>
          <w:rFonts w:ascii="Times" w:hAnsi="Times" w:cs="Arial"/>
          <w:b/>
          <w:bCs/>
        </w:rPr>
        <w:t xml:space="preserve"> (</w:t>
      </w:r>
      <w:proofErr w:type="spellStart"/>
      <w:r w:rsidR="0018174A">
        <w:rPr>
          <w:rFonts w:ascii="Times" w:hAnsi="Times" w:cs="Arial"/>
          <w:b/>
          <w:bCs/>
        </w:rPr>
        <w:t>Benj</w:t>
      </w:r>
      <w:proofErr w:type="spellEnd"/>
      <w:r w:rsidR="00447B22">
        <w:rPr>
          <w:rFonts w:ascii="Times" w:hAnsi="Times" w:cs="Arial"/>
          <w:b/>
          <w:bCs/>
        </w:rPr>
        <w:t xml:space="preserve"> / Health Concerns Chair</w:t>
      </w:r>
      <w:r w:rsidR="0018174A">
        <w:rPr>
          <w:rFonts w:ascii="Times" w:hAnsi="Times" w:cs="Arial"/>
          <w:b/>
          <w:bCs/>
        </w:rPr>
        <w:t>)</w:t>
      </w:r>
    </w:p>
    <w:p w14:paraId="4CC491E4" w14:textId="484DD4B6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>Current goal is to consolidate Hopkin</w:t>
      </w:r>
      <w:r w:rsidRPr="00BC2D05">
        <w:rPr>
          <w:rFonts w:ascii="Times" w:hAnsi="Times" w:cs="Times New Roman"/>
        </w:rPr>
        <w:t>’</w:t>
      </w:r>
      <w:r w:rsidRPr="00BC2D05">
        <w:rPr>
          <w:rFonts w:ascii="Times" w:hAnsi="Times" w:cs="Arial"/>
        </w:rPr>
        <w:t xml:space="preserve">s health and wellness resources across campuses; this may be a challenge since all campuses use different electronic health record systems. Planned updates </w:t>
      </w:r>
      <w:proofErr w:type="gramStart"/>
      <w:r w:rsidRPr="00BC2D05">
        <w:rPr>
          <w:rFonts w:ascii="Times" w:hAnsi="Times" w:cs="Arial"/>
        </w:rPr>
        <w:t>include</w:t>
      </w:r>
      <w:r w:rsidR="000E1A86">
        <w:rPr>
          <w:rFonts w:ascii="Times" w:hAnsi="Times" w:cs="Arial"/>
        </w:rPr>
        <w:t>:</w:t>
      </w:r>
      <w:proofErr w:type="gramEnd"/>
      <w:r w:rsidRPr="00BC2D05">
        <w:rPr>
          <w:rFonts w:ascii="Times" w:hAnsi="Times" w:cs="Arial"/>
        </w:rPr>
        <w:t xml:space="preserve"> applying similar training across schools, increasing access to health resources, consolidating academic calendars and electronic health record systems across schools, decreasing mental health stigma. </w:t>
      </w:r>
    </w:p>
    <w:p w14:paraId="680239C1" w14:textId="77777777" w:rsidR="003D5782" w:rsidRPr="00BC2D05" w:rsidRDefault="003D5782">
      <w:pPr>
        <w:rPr>
          <w:rFonts w:ascii="Times" w:hAnsi="Times" w:cs="Arial"/>
        </w:rPr>
      </w:pPr>
    </w:p>
    <w:p w14:paraId="2A71F87F" w14:textId="20E39C7A" w:rsidR="003D5782" w:rsidRPr="00BC2D05" w:rsidRDefault="000E1A86">
      <w:pPr>
        <w:rPr>
          <w:rFonts w:ascii="Times" w:hAnsi="Times" w:cs="Arial"/>
        </w:rPr>
      </w:pPr>
      <w:r>
        <w:rPr>
          <w:rFonts w:ascii="Times" w:hAnsi="Times" w:cs="Arial"/>
        </w:rPr>
        <w:t>Eugenia / Co-Chair</w:t>
      </w:r>
      <w:r w:rsidR="003D5782" w:rsidRPr="00BC2D05">
        <w:rPr>
          <w:rFonts w:ascii="Times" w:hAnsi="Times" w:cs="Arial"/>
        </w:rPr>
        <w:t xml:space="preserve">: Was there discussion of how current insurance / medical plans may change?   </w:t>
      </w:r>
    </w:p>
    <w:p w14:paraId="75C55D76" w14:textId="7A2865BE" w:rsidR="003D5782" w:rsidRPr="00BC2D05" w:rsidRDefault="003D5782">
      <w:pPr>
        <w:rPr>
          <w:rFonts w:ascii="Times" w:hAnsi="Times" w:cs="Arial"/>
        </w:rPr>
      </w:pPr>
      <w:proofErr w:type="spellStart"/>
      <w:r w:rsidRPr="00BC2D05">
        <w:rPr>
          <w:rFonts w:ascii="Times" w:hAnsi="Times" w:cs="Arial"/>
        </w:rPr>
        <w:t>Benj</w:t>
      </w:r>
      <w:proofErr w:type="spellEnd"/>
      <w:r w:rsidRPr="00BC2D05">
        <w:rPr>
          <w:rFonts w:ascii="Times" w:hAnsi="Times" w:cs="Arial"/>
        </w:rPr>
        <w:t xml:space="preserve"> / </w:t>
      </w:r>
      <w:r w:rsidR="00971A29">
        <w:rPr>
          <w:rFonts w:ascii="Times" w:hAnsi="Times" w:cs="Arial"/>
        </w:rPr>
        <w:t>Health Concerns</w:t>
      </w:r>
      <w:r w:rsidRPr="00BC2D05">
        <w:rPr>
          <w:rFonts w:ascii="Times" w:hAnsi="Times" w:cs="Arial"/>
        </w:rPr>
        <w:t xml:space="preserve"> Chair: That wasn</w:t>
      </w:r>
      <w:r w:rsidRPr="00BC2D05">
        <w:rPr>
          <w:rFonts w:ascii="Times" w:hAnsi="Times" w:cs="Times New Roman"/>
        </w:rPr>
        <w:t>’</w:t>
      </w:r>
      <w:r w:rsidRPr="00BC2D05">
        <w:rPr>
          <w:rFonts w:ascii="Times" w:hAnsi="Times" w:cs="Arial"/>
        </w:rPr>
        <w:t xml:space="preserve">t discussed as much. Discussion focused more on consolidating resources between campus. </w:t>
      </w:r>
    </w:p>
    <w:p w14:paraId="5628C308" w14:textId="78352686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GC Rep: Is there a plan to accommodate an increased demand at the counseling center? </w:t>
      </w:r>
    </w:p>
    <w:p w14:paraId="5FEB5079" w14:textId="3776310A" w:rsidR="003D5782" w:rsidRPr="00BC2D05" w:rsidRDefault="003D5782">
      <w:pPr>
        <w:rPr>
          <w:rFonts w:ascii="Times" w:hAnsi="Times" w:cs="Arial"/>
        </w:rPr>
      </w:pPr>
      <w:proofErr w:type="spellStart"/>
      <w:r w:rsidRPr="00BC2D05">
        <w:rPr>
          <w:rFonts w:ascii="Times" w:hAnsi="Times" w:cs="Arial"/>
        </w:rPr>
        <w:t>Benj</w:t>
      </w:r>
      <w:proofErr w:type="spellEnd"/>
      <w:r w:rsidRPr="00BC2D05">
        <w:rPr>
          <w:rFonts w:ascii="Times" w:hAnsi="Times" w:cs="Arial"/>
        </w:rPr>
        <w:t xml:space="preserve"> / </w:t>
      </w:r>
      <w:r w:rsidR="00971A29">
        <w:rPr>
          <w:rFonts w:ascii="Times" w:hAnsi="Times" w:cs="Arial"/>
        </w:rPr>
        <w:t>Health Concerns Chair</w:t>
      </w:r>
      <w:r w:rsidRPr="00BC2D05">
        <w:rPr>
          <w:rFonts w:ascii="Times" w:hAnsi="Times" w:cs="Arial"/>
        </w:rPr>
        <w:t>: The campuses do seem to be considering increasing hiring.</w:t>
      </w:r>
    </w:p>
    <w:p w14:paraId="7A3204BC" w14:textId="71143579" w:rsidR="003D5782" w:rsidRPr="00BC2D05" w:rsidRDefault="00971A29">
      <w:pPr>
        <w:rPr>
          <w:rFonts w:ascii="Times" w:hAnsi="Times" w:cs="Arial"/>
        </w:rPr>
      </w:pPr>
      <w:r>
        <w:rPr>
          <w:rFonts w:ascii="Times" w:hAnsi="Times" w:cs="Arial"/>
        </w:rPr>
        <w:t xml:space="preserve">Daniel / </w:t>
      </w:r>
      <w:r w:rsidR="003D5782" w:rsidRPr="00BC2D05">
        <w:rPr>
          <w:rFonts w:ascii="Times" w:hAnsi="Times" w:cs="Arial"/>
        </w:rPr>
        <w:t xml:space="preserve">Welcome </w:t>
      </w:r>
      <w:r w:rsidR="00B82E4D">
        <w:rPr>
          <w:rFonts w:ascii="Times" w:hAnsi="Times" w:cs="Arial"/>
        </w:rPr>
        <w:t>&amp; Guide Chair</w:t>
      </w:r>
      <w:r w:rsidR="003D5782" w:rsidRPr="00BC2D05">
        <w:rPr>
          <w:rFonts w:ascii="Times" w:hAnsi="Times" w:cs="Arial"/>
        </w:rPr>
        <w:t xml:space="preserve">: I have heard that there are 5 positions that the </w:t>
      </w:r>
      <w:r w:rsidR="00D77138">
        <w:rPr>
          <w:rFonts w:ascii="Times" w:hAnsi="Times" w:cs="Arial"/>
        </w:rPr>
        <w:t>Hopkins</w:t>
      </w:r>
      <w:r w:rsidR="003D5782" w:rsidRPr="00BC2D05">
        <w:rPr>
          <w:rFonts w:ascii="Times" w:hAnsi="Times" w:cs="Arial"/>
        </w:rPr>
        <w:t xml:space="preserve"> counseling center</w:t>
      </w:r>
      <w:r w:rsidR="00D77138">
        <w:rPr>
          <w:rFonts w:ascii="Times" w:hAnsi="Times" w:cs="Arial"/>
        </w:rPr>
        <w:t>s</w:t>
      </w:r>
      <w:r w:rsidR="003D5782" w:rsidRPr="00BC2D05">
        <w:rPr>
          <w:rFonts w:ascii="Times" w:hAnsi="Times" w:cs="Arial"/>
        </w:rPr>
        <w:t xml:space="preserve"> are looking to hire. </w:t>
      </w:r>
    </w:p>
    <w:p w14:paraId="30CF9A4D" w14:textId="275F4554" w:rsidR="003D5782" w:rsidRPr="00BC2D05" w:rsidRDefault="003D5782">
      <w:pPr>
        <w:rPr>
          <w:rFonts w:ascii="Times" w:hAnsi="Times" w:cs="Arial"/>
        </w:rPr>
      </w:pPr>
    </w:p>
    <w:p w14:paraId="36E1C0B7" w14:textId="541DA84C" w:rsidR="003D5782" w:rsidRPr="00D77138" w:rsidRDefault="003D5782" w:rsidP="006E7A7C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D77138">
        <w:rPr>
          <w:rFonts w:ascii="Times" w:hAnsi="Times" w:cs="Arial"/>
          <w:b/>
          <w:bCs/>
        </w:rPr>
        <w:lastRenderedPageBreak/>
        <w:t>Coordinator Position Elections</w:t>
      </w:r>
      <w:r w:rsidR="00D77138">
        <w:rPr>
          <w:rFonts w:ascii="Times" w:hAnsi="Times" w:cs="Arial"/>
          <w:b/>
          <w:bCs/>
        </w:rPr>
        <w:t xml:space="preserve"> </w:t>
      </w:r>
    </w:p>
    <w:p w14:paraId="29F09F83" w14:textId="454C496B" w:rsidR="003D5782" w:rsidRPr="00BC2D05" w:rsidRDefault="003D5782" w:rsidP="003D5782">
      <w:pPr>
        <w:rPr>
          <w:rFonts w:ascii="Times" w:hAnsi="Times" w:cs="Arial"/>
        </w:rPr>
      </w:pPr>
    </w:p>
    <w:p w14:paraId="1AA96311" w14:textId="79536AA6" w:rsidR="003D5782" w:rsidRPr="00BC2D05" w:rsidRDefault="003D5782" w:rsidP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Was noted that GC can elect themselves. E-board members can be coordinators as well, and the E-board can vote on coordinator positions. The Co-Chair, Eugenia, will be acting as </w:t>
      </w:r>
      <w:r w:rsidR="00917FDC">
        <w:rPr>
          <w:rFonts w:ascii="Times" w:hAnsi="Times" w:cs="Arial"/>
        </w:rPr>
        <w:t>E</w:t>
      </w:r>
      <w:r w:rsidRPr="00BC2D05">
        <w:rPr>
          <w:rFonts w:ascii="Times" w:hAnsi="Times" w:cs="Arial"/>
        </w:rPr>
        <w:t>lection</w:t>
      </w:r>
      <w:r w:rsidR="00917FDC">
        <w:rPr>
          <w:rFonts w:ascii="Times" w:hAnsi="Times" w:cs="Arial"/>
        </w:rPr>
        <w:t>s</w:t>
      </w:r>
      <w:r w:rsidRPr="00BC2D05">
        <w:rPr>
          <w:rFonts w:ascii="Times" w:hAnsi="Times" w:cs="Arial"/>
        </w:rPr>
        <w:t xml:space="preserve"> </w:t>
      </w:r>
      <w:r w:rsidR="00917FDC">
        <w:rPr>
          <w:rFonts w:ascii="Times" w:hAnsi="Times" w:cs="Arial"/>
        </w:rPr>
        <w:t>O</w:t>
      </w:r>
      <w:r w:rsidRPr="00BC2D05">
        <w:rPr>
          <w:rFonts w:ascii="Times" w:hAnsi="Times" w:cs="Arial"/>
        </w:rPr>
        <w:t xml:space="preserve">fficer and reviewed how elections will proceed. </w:t>
      </w:r>
    </w:p>
    <w:p w14:paraId="686FE351" w14:textId="6D4C9079" w:rsidR="003D5782" w:rsidRPr="00BC2D05" w:rsidRDefault="003D5782" w:rsidP="003D5782">
      <w:pPr>
        <w:rPr>
          <w:rFonts w:ascii="Times" w:hAnsi="Times" w:cs="Arial"/>
        </w:rPr>
      </w:pPr>
    </w:p>
    <w:p w14:paraId="68E52113" w14:textId="562C26E3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Motion to vote by hand was seconded. </w:t>
      </w:r>
    </w:p>
    <w:p w14:paraId="76DCA781" w14:textId="0A13064A" w:rsidR="003D5782" w:rsidRPr="00BC2D05" w:rsidRDefault="003D5782">
      <w:pPr>
        <w:rPr>
          <w:rFonts w:ascii="Times" w:hAnsi="Times" w:cs="Arial"/>
        </w:rPr>
      </w:pPr>
    </w:p>
    <w:p w14:paraId="16E4F344" w14:textId="37DAD272" w:rsidR="003D5782" w:rsidRPr="00447B22" w:rsidRDefault="003D5782" w:rsidP="006E7A7C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447B22">
        <w:rPr>
          <w:rFonts w:ascii="Times" w:hAnsi="Times" w:cs="Arial"/>
          <w:b/>
          <w:bCs/>
        </w:rPr>
        <w:t>First position voted on: Graduate-Professional Students Appreciation (GPSA) Week Coordinator</w:t>
      </w:r>
    </w:p>
    <w:p w14:paraId="4A00A29F" w14:textId="156B9876" w:rsidR="003D5782" w:rsidRPr="00BC2D05" w:rsidRDefault="003D5782">
      <w:pPr>
        <w:rPr>
          <w:rFonts w:ascii="Times" w:hAnsi="Times" w:cs="Arial"/>
        </w:rPr>
      </w:pPr>
    </w:p>
    <w:p w14:paraId="6143528A" w14:textId="1B0689FC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Two candidates were nominated, but were not present: Jessica Ma, Hamed </w:t>
      </w:r>
      <w:proofErr w:type="spellStart"/>
      <w:r w:rsidRPr="00BC2D05">
        <w:rPr>
          <w:rFonts w:ascii="Times" w:hAnsi="Times" w:cs="Arial"/>
        </w:rPr>
        <w:t>Hooshangnej</w:t>
      </w:r>
      <w:proofErr w:type="spellEnd"/>
      <w:r w:rsidRPr="00BC2D05">
        <w:rPr>
          <w:rFonts w:ascii="Times" w:hAnsi="Times" w:cs="Arial"/>
        </w:rPr>
        <w:t xml:space="preserve">. Both were self-nominated candidates were e-mailed </w:t>
      </w:r>
      <w:r w:rsidR="000735F2" w:rsidRPr="00BC2D05">
        <w:rPr>
          <w:rFonts w:ascii="Times" w:hAnsi="Times" w:cs="Arial"/>
        </w:rPr>
        <w:t>to attend.</w:t>
      </w:r>
    </w:p>
    <w:p w14:paraId="64E85340" w14:textId="3FCE9BC3" w:rsidR="000735F2" w:rsidRPr="00BC2D05" w:rsidRDefault="000735F2">
      <w:pPr>
        <w:rPr>
          <w:rFonts w:ascii="Times" w:hAnsi="Times" w:cs="Arial"/>
        </w:rPr>
      </w:pPr>
    </w:p>
    <w:p w14:paraId="743A55B0" w14:textId="0CB2993F" w:rsidR="000735F2" w:rsidRPr="00BC2D05" w:rsidRDefault="000735F2">
      <w:pPr>
        <w:rPr>
          <w:rFonts w:ascii="Times" w:hAnsi="Times" w:cs="Arial"/>
        </w:rPr>
      </w:pPr>
      <w:r w:rsidRPr="00BC2D05">
        <w:rPr>
          <w:rFonts w:ascii="Times" w:hAnsi="Times" w:cs="Arial"/>
        </w:rPr>
        <w:t>Jessica Ma was voted</w:t>
      </w:r>
      <w:r w:rsidR="00054586" w:rsidRPr="00BC2D05">
        <w:rPr>
          <w:rFonts w:ascii="Times" w:hAnsi="Times" w:cs="Arial"/>
        </w:rPr>
        <w:t xml:space="preserve"> as GPSA Week Coordinator.</w:t>
      </w:r>
    </w:p>
    <w:p w14:paraId="35E436E8" w14:textId="1970B907" w:rsidR="003D5782" w:rsidRPr="00BC2D05" w:rsidRDefault="003D5782">
      <w:pPr>
        <w:rPr>
          <w:rFonts w:ascii="Times" w:hAnsi="Times" w:cs="Arial"/>
        </w:rPr>
      </w:pPr>
    </w:p>
    <w:p w14:paraId="74F5DF3F" w14:textId="1C19AD95" w:rsidR="003D5782" w:rsidRPr="00806448" w:rsidRDefault="003D5782" w:rsidP="005B0259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806448">
        <w:rPr>
          <w:rFonts w:ascii="Times" w:hAnsi="Times" w:cs="Arial"/>
          <w:b/>
          <w:bCs/>
        </w:rPr>
        <w:t>Second position voted on: Summer Sports Coordinator</w:t>
      </w:r>
    </w:p>
    <w:p w14:paraId="187F5D14" w14:textId="6BB63D0F" w:rsidR="003D5782" w:rsidRPr="00BC2D05" w:rsidRDefault="003D5782" w:rsidP="003D5782">
      <w:pPr>
        <w:rPr>
          <w:rFonts w:ascii="Times" w:hAnsi="Times" w:cs="Arial"/>
        </w:rPr>
      </w:pPr>
    </w:p>
    <w:p w14:paraId="49514848" w14:textId="0F698C38" w:rsidR="003D5782" w:rsidRPr="00BC2D05" w:rsidRDefault="003D5782" w:rsidP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Voted on early to ensure we can make reservations in time. </w:t>
      </w:r>
    </w:p>
    <w:p w14:paraId="14770B33" w14:textId="77777777" w:rsidR="003D5782" w:rsidRPr="00BC2D05" w:rsidRDefault="003D5782">
      <w:pPr>
        <w:rPr>
          <w:rFonts w:ascii="Times" w:hAnsi="Times" w:cs="Arial"/>
        </w:rPr>
      </w:pPr>
    </w:p>
    <w:p w14:paraId="41A336C4" w14:textId="2BCCCC0F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 Two candidates were nominated, but were not present: Hamed </w:t>
      </w:r>
      <w:proofErr w:type="spellStart"/>
      <w:r w:rsidRPr="00BC2D05">
        <w:rPr>
          <w:rFonts w:ascii="Times" w:hAnsi="Times" w:cs="Arial"/>
        </w:rPr>
        <w:t>Hooshangnej</w:t>
      </w:r>
      <w:proofErr w:type="spellEnd"/>
      <w:r w:rsidRPr="00BC2D05">
        <w:rPr>
          <w:rFonts w:ascii="Times" w:hAnsi="Times" w:cs="Arial"/>
        </w:rPr>
        <w:t xml:space="preserve">, </w:t>
      </w:r>
      <w:proofErr w:type="spellStart"/>
      <w:r w:rsidRPr="00BC2D05">
        <w:rPr>
          <w:rFonts w:ascii="Times" w:hAnsi="Times" w:cs="Arial"/>
        </w:rPr>
        <w:t>Yashasvi</w:t>
      </w:r>
      <w:proofErr w:type="spellEnd"/>
      <w:r w:rsidRPr="00BC2D05">
        <w:rPr>
          <w:rFonts w:ascii="Times" w:hAnsi="Times" w:cs="Arial"/>
        </w:rPr>
        <w:t xml:space="preserve"> Baweja. </w:t>
      </w:r>
      <w:r w:rsidRPr="001428F2">
        <w:rPr>
          <w:rFonts w:ascii="Times" w:hAnsi="Times" w:cs="Arial"/>
          <w:color w:val="000000" w:themeColor="text1"/>
        </w:rPr>
        <w:t>Wesley Y</w:t>
      </w:r>
      <w:r w:rsidR="001428F2" w:rsidRPr="001428F2">
        <w:rPr>
          <w:rFonts w:ascii="Times" w:hAnsi="Times" w:cs="Arial"/>
          <w:color w:val="000000" w:themeColor="text1"/>
        </w:rPr>
        <w:t>o</w:t>
      </w:r>
      <w:r w:rsidRPr="001428F2">
        <w:rPr>
          <w:rFonts w:ascii="Times" w:hAnsi="Times" w:cs="Arial"/>
          <w:color w:val="000000" w:themeColor="text1"/>
        </w:rPr>
        <w:t>n</w:t>
      </w:r>
      <w:r w:rsidR="001428F2" w:rsidRPr="001428F2">
        <w:rPr>
          <w:rFonts w:ascii="Times" w:hAnsi="Times" w:cs="Arial"/>
          <w:color w:val="000000" w:themeColor="text1"/>
        </w:rPr>
        <w:t>, GC rep</w:t>
      </w:r>
      <w:r w:rsidRPr="001428F2">
        <w:rPr>
          <w:rFonts w:ascii="Times" w:hAnsi="Times" w:cs="Arial"/>
          <w:color w:val="000000" w:themeColor="text1"/>
        </w:rPr>
        <w:t xml:space="preserve"> </w:t>
      </w:r>
      <w:r w:rsidRPr="00BC2D05">
        <w:rPr>
          <w:rFonts w:ascii="Times" w:hAnsi="Times" w:cs="Arial"/>
        </w:rPr>
        <w:t>from Biology</w:t>
      </w:r>
      <w:r w:rsidR="001428F2">
        <w:rPr>
          <w:rFonts w:ascii="Times" w:hAnsi="Times" w:cs="Arial"/>
        </w:rPr>
        <w:t>,</w:t>
      </w:r>
      <w:r w:rsidRPr="00BC2D05">
        <w:rPr>
          <w:rFonts w:ascii="Times" w:hAnsi="Times" w:cs="Arial"/>
        </w:rPr>
        <w:t xml:space="preserve"> nominated self. </w:t>
      </w:r>
    </w:p>
    <w:p w14:paraId="4D4AEA28" w14:textId="33C2EC9E" w:rsidR="003D5782" w:rsidRPr="00BC2D05" w:rsidRDefault="003D5782">
      <w:pPr>
        <w:rPr>
          <w:rFonts w:ascii="Times" w:hAnsi="Times" w:cs="Arial"/>
        </w:rPr>
      </w:pPr>
    </w:p>
    <w:p w14:paraId="57FC45EF" w14:textId="1BB1E637" w:rsidR="00E84997" w:rsidRPr="00BC2D05" w:rsidRDefault="00E84997">
      <w:pPr>
        <w:rPr>
          <w:rFonts w:ascii="Times" w:hAnsi="Times" w:cs="Arial"/>
        </w:rPr>
      </w:pPr>
      <w:r w:rsidRPr="00BC2D05">
        <w:rPr>
          <w:rFonts w:ascii="Times" w:hAnsi="Times" w:cs="Arial"/>
        </w:rPr>
        <w:t>Wesley Y</w:t>
      </w:r>
      <w:r w:rsidR="001428F2">
        <w:rPr>
          <w:rFonts w:ascii="Times" w:hAnsi="Times" w:cs="Arial"/>
        </w:rPr>
        <w:t>o</w:t>
      </w:r>
      <w:r w:rsidRPr="00BC2D05">
        <w:rPr>
          <w:rFonts w:ascii="Times" w:hAnsi="Times" w:cs="Arial"/>
        </w:rPr>
        <w:t>n was voted Summer Sports Coordinator.</w:t>
      </w:r>
    </w:p>
    <w:p w14:paraId="5D86AF91" w14:textId="178FCD85" w:rsidR="003D5782" w:rsidRPr="00BC2D05" w:rsidRDefault="003D5782">
      <w:pPr>
        <w:rPr>
          <w:rFonts w:ascii="Times" w:hAnsi="Times" w:cs="Arial"/>
        </w:rPr>
      </w:pPr>
    </w:p>
    <w:p w14:paraId="02CC14BA" w14:textId="4564F612" w:rsidR="003D5782" w:rsidRPr="001428F2" w:rsidRDefault="001C6421" w:rsidP="001C6421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1428F2">
        <w:rPr>
          <w:rFonts w:ascii="Times" w:hAnsi="Times" w:cs="Arial"/>
          <w:b/>
          <w:bCs/>
        </w:rPr>
        <w:t>Other Updates</w:t>
      </w:r>
    </w:p>
    <w:p w14:paraId="7EBBDF20" w14:textId="6A73F3D8" w:rsidR="003D5782" w:rsidRPr="00BC2D05" w:rsidRDefault="00B82E4D">
      <w:pPr>
        <w:rPr>
          <w:rFonts w:ascii="Times" w:hAnsi="Times" w:cs="Arial"/>
        </w:rPr>
      </w:pPr>
      <w:r>
        <w:rPr>
          <w:rFonts w:ascii="Times" w:hAnsi="Times" w:cs="Arial"/>
        </w:rPr>
        <w:t xml:space="preserve">Daniel / Welcome &amp; Guide Chair: </w:t>
      </w:r>
      <w:r w:rsidR="003D5782" w:rsidRPr="00BC2D05">
        <w:rPr>
          <w:rFonts w:ascii="Times" w:hAnsi="Times" w:cs="Arial"/>
        </w:rPr>
        <w:t xml:space="preserve">Next PhD Advisory committee will be on next </w:t>
      </w:r>
      <w:proofErr w:type="gramStart"/>
      <w:r w:rsidR="003D5782" w:rsidRPr="00BC2D05">
        <w:rPr>
          <w:rFonts w:ascii="Times" w:hAnsi="Times" w:cs="Arial"/>
        </w:rPr>
        <w:t>Wednesday,</w:t>
      </w:r>
      <w:proofErr w:type="gramEnd"/>
      <w:r w:rsidR="003D5782" w:rsidRPr="00BC2D05">
        <w:rPr>
          <w:rFonts w:ascii="Times" w:hAnsi="Times" w:cs="Arial"/>
        </w:rPr>
        <w:t xml:space="preserve"> topic will be the newly published Diversity Report. </w:t>
      </w:r>
      <w:r w:rsidR="00D01A79" w:rsidRPr="00BC2D05">
        <w:rPr>
          <w:rFonts w:ascii="Times" w:hAnsi="Times" w:cs="Arial"/>
        </w:rPr>
        <w:t xml:space="preserve">An update by Daniel, </w:t>
      </w:r>
      <w:r w:rsidR="00BB5267">
        <w:rPr>
          <w:rFonts w:ascii="Times" w:hAnsi="Times" w:cs="Arial"/>
        </w:rPr>
        <w:t xml:space="preserve">the </w:t>
      </w:r>
      <w:r w:rsidR="00D01A79" w:rsidRPr="00BC2D05">
        <w:rPr>
          <w:rFonts w:ascii="Times" w:hAnsi="Times" w:cs="Arial"/>
        </w:rPr>
        <w:t>GRO E-board rep on the PhD Advisory committee</w:t>
      </w:r>
      <w:r w:rsidR="00BB5267">
        <w:rPr>
          <w:rFonts w:ascii="Times" w:hAnsi="Times" w:cs="Arial"/>
        </w:rPr>
        <w:t xml:space="preserve">, </w:t>
      </w:r>
      <w:r w:rsidR="00D01A79" w:rsidRPr="00BC2D05">
        <w:rPr>
          <w:rFonts w:ascii="Times" w:hAnsi="Times" w:cs="Arial"/>
        </w:rPr>
        <w:t>will be provided</w:t>
      </w:r>
      <w:r w:rsidR="00BB5267">
        <w:rPr>
          <w:rFonts w:ascii="Times" w:hAnsi="Times" w:cs="Arial"/>
        </w:rPr>
        <w:t xml:space="preserve"> at a subsequent GC meeting</w:t>
      </w:r>
      <w:r w:rsidR="00D01A79" w:rsidRPr="00BC2D05">
        <w:rPr>
          <w:rFonts w:ascii="Times" w:hAnsi="Times" w:cs="Arial"/>
        </w:rPr>
        <w:t>.</w:t>
      </w:r>
    </w:p>
    <w:p w14:paraId="21E71A66" w14:textId="39EC8469" w:rsidR="003D5782" w:rsidRPr="00BC2D05" w:rsidRDefault="003D5782">
      <w:pPr>
        <w:rPr>
          <w:rFonts w:ascii="Times" w:hAnsi="Times" w:cs="Arial"/>
        </w:rPr>
      </w:pPr>
    </w:p>
    <w:p w14:paraId="41A08351" w14:textId="74A58843" w:rsidR="003D5782" w:rsidRPr="00BC2D05" w:rsidRDefault="003D5782">
      <w:pPr>
        <w:rPr>
          <w:rFonts w:ascii="Times" w:hAnsi="Times" w:cs="Arial"/>
        </w:rPr>
      </w:pPr>
      <w:r w:rsidRPr="00BC2D05">
        <w:rPr>
          <w:rFonts w:ascii="Times" w:hAnsi="Times" w:cs="Arial"/>
        </w:rPr>
        <w:t xml:space="preserve">Thank you to our Secretary, Shane Arlington, for </w:t>
      </w:r>
      <w:r w:rsidR="007320F9">
        <w:rPr>
          <w:rFonts w:ascii="Times" w:hAnsi="Times" w:cs="Arial"/>
        </w:rPr>
        <w:t>such</w:t>
      </w:r>
      <w:r w:rsidR="00D74ED4" w:rsidRPr="00BC2D05">
        <w:rPr>
          <w:rFonts w:ascii="Times" w:hAnsi="Times" w:cs="Arial"/>
        </w:rPr>
        <w:t xml:space="preserve"> </w:t>
      </w:r>
      <w:r w:rsidR="001C6421" w:rsidRPr="00BC2D05">
        <w:rPr>
          <w:rFonts w:ascii="Times" w:hAnsi="Times" w:cs="Arial"/>
        </w:rPr>
        <w:t>diligent</w:t>
      </w:r>
      <w:r w:rsidRPr="00BC2D05">
        <w:rPr>
          <w:rFonts w:ascii="Times" w:hAnsi="Times" w:cs="Arial"/>
        </w:rPr>
        <w:t xml:space="preserve"> </w:t>
      </w:r>
      <w:proofErr w:type="gramStart"/>
      <w:r w:rsidRPr="00BC2D05">
        <w:rPr>
          <w:rFonts w:ascii="Times" w:hAnsi="Times" w:cs="Arial"/>
        </w:rPr>
        <w:t>note-taking</w:t>
      </w:r>
      <w:proofErr w:type="gramEnd"/>
      <w:r w:rsidRPr="00BC2D05">
        <w:rPr>
          <w:rFonts w:ascii="Times" w:hAnsi="Times" w:cs="Arial"/>
        </w:rPr>
        <w:t>. Your service has been noted and is deeply appreciated by the GC and the substitute</w:t>
      </w:r>
      <w:r w:rsidR="001C6421" w:rsidRPr="00BC2D05">
        <w:rPr>
          <w:rFonts w:ascii="Times" w:hAnsi="Times" w:cs="Arial"/>
        </w:rPr>
        <w:t xml:space="preserve"> note-taker, </w:t>
      </w:r>
      <w:proofErr w:type="spellStart"/>
      <w:r w:rsidR="001C6421" w:rsidRPr="00BC2D05">
        <w:rPr>
          <w:rFonts w:ascii="Times" w:hAnsi="Times" w:cs="Arial"/>
        </w:rPr>
        <w:t>Wangui</w:t>
      </w:r>
      <w:proofErr w:type="spellEnd"/>
      <w:r w:rsidR="007320F9">
        <w:rPr>
          <w:rFonts w:ascii="Times" w:hAnsi="Times" w:cs="Arial"/>
        </w:rPr>
        <w:t xml:space="preserve"> / Communication Chair.</w:t>
      </w:r>
    </w:p>
    <w:p w14:paraId="2B38E37D" w14:textId="407C07D4" w:rsidR="001C6421" w:rsidRPr="00BC2D05" w:rsidRDefault="001C6421">
      <w:pPr>
        <w:rPr>
          <w:rFonts w:ascii="Times" w:hAnsi="Times" w:cs="Arial"/>
        </w:rPr>
      </w:pPr>
    </w:p>
    <w:p w14:paraId="611D7960" w14:textId="2A2B008C" w:rsidR="001C6421" w:rsidRPr="007320F9" w:rsidRDefault="001C6421" w:rsidP="001C6421">
      <w:pPr>
        <w:pStyle w:val="ListParagraph"/>
        <w:numPr>
          <w:ilvl w:val="0"/>
          <w:numId w:val="1"/>
        </w:numPr>
        <w:rPr>
          <w:rFonts w:ascii="Times" w:hAnsi="Times" w:cs="Arial"/>
          <w:b/>
          <w:bCs/>
        </w:rPr>
      </w:pPr>
      <w:r w:rsidRPr="007320F9">
        <w:rPr>
          <w:rFonts w:ascii="Times" w:hAnsi="Times" w:cs="Arial"/>
          <w:b/>
          <w:bCs/>
        </w:rPr>
        <w:lastRenderedPageBreak/>
        <w:t>Adjournment</w:t>
      </w:r>
    </w:p>
    <w:p w14:paraId="42C636A9" w14:textId="0884D7AA" w:rsidR="001C6421" w:rsidRPr="00BC2D05" w:rsidRDefault="001C6421" w:rsidP="001C6421">
      <w:pPr>
        <w:rPr>
          <w:rFonts w:ascii="Times" w:hAnsi="Times" w:cs="Arial"/>
        </w:rPr>
      </w:pPr>
      <w:r w:rsidRPr="00BC2D05">
        <w:rPr>
          <w:rFonts w:ascii="Times" w:hAnsi="Times" w:cs="Arial"/>
        </w:rPr>
        <w:t>Motion to adjourn unanimously passes. GC adjourns at 6:47pm.</w:t>
      </w:r>
    </w:p>
    <w:p w14:paraId="71452C8D" w14:textId="69ADB48E" w:rsidR="001C6421" w:rsidRPr="00BC2D05" w:rsidRDefault="001C6421" w:rsidP="001C6421">
      <w:pPr>
        <w:rPr>
          <w:rFonts w:ascii="Times" w:hAnsi="Times" w:cs="Arial"/>
        </w:rPr>
      </w:pPr>
    </w:p>
    <w:p w14:paraId="0A18E7EB" w14:textId="77777777" w:rsidR="003D5782" w:rsidRPr="00BC2D05" w:rsidRDefault="003D5782">
      <w:pPr>
        <w:rPr>
          <w:rFonts w:ascii="Times" w:hAnsi="Times" w:cs="Arial"/>
        </w:rPr>
      </w:pPr>
    </w:p>
    <w:p w14:paraId="184B103B" w14:textId="12BA6A33" w:rsidR="003D5782" w:rsidRPr="00BC2D05" w:rsidRDefault="003D5782">
      <w:pPr>
        <w:rPr>
          <w:rFonts w:ascii="Times" w:hAnsi="Times" w:cs="Arial"/>
        </w:rPr>
      </w:pPr>
    </w:p>
    <w:p w14:paraId="1488D3F0" w14:textId="77777777" w:rsidR="003D5782" w:rsidRPr="00BC2D05" w:rsidRDefault="003D5782">
      <w:pPr>
        <w:rPr>
          <w:rFonts w:ascii="Times" w:hAnsi="Times" w:cs="Arial"/>
        </w:rPr>
      </w:pPr>
    </w:p>
    <w:sectPr w:rsidR="003D5782" w:rsidRPr="00BC2D05" w:rsidSect="00D634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40B7" w14:textId="77777777" w:rsidR="00E02D7A" w:rsidRDefault="00E02D7A" w:rsidP="00A41958">
      <w:r>
        <w:separator/>
      </w:r>
    </w:p>
  </w:endnote>
  <w:endnote w:type="continuationSeparator" w:id="0">
    <w:p w14:paraId="4729CC82" w14:textId="77777777" w:rsidR="00E02D7A" w:rsidRDefault="00E02D7A" w:rsidP="00A4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0820" w14:textId="77777777" w:rsidR="00E02D7A" w:rsidRDefault="00E02D7A" w:rsidP="00A41958">
      <w:r>
        <w:separator/>
      </w:r>
    </w:p>
  </w:footnote>
  <w:footnote w:type="continuationSeparator" w:id="0">
    <w:p w14:paraId="4A901B0B" w14:textId="77777777" w:rsidR="00E02D7A" w:rsidRDefault="00E02D7A" w:rsidP="00A4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33E2" w14:textId="77777777" w:rsidR="00A41958" w:rsidRPr="00BC2D05" w:rsidRDefault="00A41958" w:rsidP="00A41958">
    <w:pPr>
      <w:jc w:val="center"/>
      <w:rPr>
        <w:rFonts w:ascii="Times" w:eastAsia="Times New Roman" w:hAnsi="Times" w:cs="Times New Roman"/>
        <w:sz w:val="28"/>
        <w:szCs w:val="28"/>
      </w:rPr>
    </w:pPr>
    <w:r w:rsidRPr="00BC2D05">
      <w:rPr>
        <w:rFonts w:ascii="Times" w:hAnsi="Times"/>
        <w:noProof/>
      </w:rPr>
      <w:drawing>
        <wp:inline distT="114300" distB="114300" distL="114300" distR="114300" wp14:anchorId="241AE9C3" wp14:editId="378698A9">
          <wp:extent cx="1528763" cy="16075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666" t="11666" r="15333" b="13333"/>
                  <a:stretch>
                    <a:fillRect/>
                  </a:stretch>
                </pic:blipFill>
                <pic:spPr>
                  <a:xfrm>
                    <a:off x="0" y="0"/>
                    <a:ext cx="1528763" cy="160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C2D05">
      <w:rPr>
        <w:rFonts w:ascii="Times" w:eastAsia="Times New Roman" w:hAnsi="Times" w:cs="Times New Roman"/>
        <w:sz w:val="28"/>
        <w:szCs w:val="28"/>
      </w:rPr>
      <w:t xml:space="preserve"> </w:t>
    </w:r>
  </w:p>
  <w:p w14:paraId="0982447D" w14:textId="77777777" w:rsidR="00A41958" w:rsidRPr="00BC2D05" w:rsidRDefault="00A41958" w:rsidP="00A41958">
    <w:pPr>
      <w:widowControl w:val="0"/>
      <w:jc w:val="center"/>
      <w:rPr>
        <w:rFonts w:ascii="Times" w:eastAsia="Times New Roman" w:hAnsi="Times" w:cs="Times New Roman"/>
        <w:b/>
        <w:sz w:val="28"/>
        <w:szCs w:val="28"/>
      </w:rPr>
    </w:pPr>
    <w:r w:rsidRPr="00BC2D05">
      <w:rPr>
        <w:rFonts w:ascii="Times" w:eastAsia="Times New Roman" w:hAnsi="Times" w:cs="Times New Roman"/>
        <w:b/>
        <w:sz w:val="28"/>
        <w:szCs w:val="28"/>
      </w:rPr>
      <w:t>Graduate Representative Organization</w:t>
    </w:r>
  </w:p>
  <w:p w14:paraId="658A2BA7" w14:textId="15E5DDB9" w:rsidR="00A41958" w:rsidRPr="00BC2D05" w:rsidRDefault="00A41958" w:rsidP="00A41958">
    <w:pPr>
      <w:widowControl w:val="0"/>
      <w:jc w:val="center"/>
      <w:rPr>
        <w:rFonts w:ascii="Times" w:eastAsia="Times New Roman" w:hAnsi="Times" w:cs="Times New Roman"/>
        <w:b/>
        <w:sz w:val="28"/>
        <w:szCs w:val="28"/>
      </w:rPr>
    </w:pPr>
    <w:r w:rsidRPr="00BC2D05">
      <w:rPr>
        <w:rFonts w:ascii="Times" w:eastAsia="Times New Roman" w:hAnsi="Times" w:cs="Times New Roman"/>
        <w:b/>
        <w:sz w:val="28"/>
        <w:szCs w:val="28"/>
      </w:rPr>
      <w:t>GC Meeting Minutes</w:t>
    </w:r>
  </w:p>
  <w:p w14:paraId="00B98102" w14:textId="2275FB35" w:rsidR="00A41958" w:rsidRPr="00BC2D05" w:rsidRDefault="00A41958" w:rsidP="00A41958">
    <w:pPr>
      <w:widowControl w:val="0"/>
      <w:jc w:val="center"/>
      <w:rPr>
        <w:rFonts w:ascii="Times" w:eastAsia="Times New Roman" w:hAnsi="Times" w:cs="Times New Roman"/>
        <w:b/>
      </w:rPr>
    </w:pPr>
    <w:r w:rsidRPr="00BC2D05">
      <w:rPr>
        <w:rFonts w:ascii="Times" w:eastAsia="Times New Roman" w:hAnsi="Times" w:cs="Times New Roman"/>
        <w:b/>
      </w:rPr>
      <w:t>Date/Time: 18:00 December 2nd, 2019</w:t>
    </w:r>
  </w:p>
  <w:p w14:paraId="6796ED4F" w14:textId="627368C2" w:rsidR="00A41958" w:rsidRPr="00BC2D05" w:rsidRDefault="00A41958" w:rsidP="00A41958">
    <w:pPr>
      <w:widowControl w:val="0"/>
      <w:jc w:val="center"/>
      <w:rPr>
        <w:rFonts w:ascii="Times" w:eastAsia="Times New Roman" w:hAnsi="Times" w:cs="Times New Roman"/>
        <w:b/>
      </w:rPr>
    </w:pPr>
    <w:r w:rsidRPr="00BC2D05">
      <w:rPr>
        <w:rFonts w:ascii="Times" w:eastAsia="Times New Roman" w:hAnsi="Times" w:cs="Times New Roman"/>
        <w:b/>
      </w:rPr>
      <w:t>Meeting Location: Great Hall, Levering Hall</w:t>
    </w:r>
  </w:p>
  <w:p w14:paraId="478F455A" w14:textId="77777777" w:rsidR="00A41958" w:rsidRPr="00BC2D05" w:rsidRDefault="00A41958">
    <w:pPr>
      <w:pStyle w:val="Header"/>
      <w:rPr>
        <w:rFonts w:ascii="Times" w:hAnsi="Time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513"/>
    <w:multiLevelType w:val="hybridMultilevel"/>
    <w:tmpl w:val="F11EC54E"/>
    <w:lvl w:ilvl="0" w:tplc="E1DE87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0BB1"/>
    <w:multiLevelType w:val="hybridMultilevel"/>
    <w:tmpl w:val="78E42B30"/>
    <w:lvl w:ilvl="0" w:tplc="768C756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2ED5"/>
    <w:multiLevelType w:val="hybridMultilevel"/>
    <w:tmpl w:val="F11EC54E"/>
    <w:lvl w:ilvl="0" w:tplc="E1DE87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5B96"/>
    <w:multiLevelType w:val="hybridMultilevel"/>
    <w:tmpl w:val="0A7A6120"/>
    <w:lvl w:ilvl="0" w:tplc="6F20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82"/>
    <w:rsid w:val="00030AC6"/>
    <w:rsid w:val="00054586"/>
    <w:rsid w:val="00070B47"/>
    <w:rsid w:val="000735F2"/>
    <w:rsid w:val="00076899"/>
    <w:rsid w:val="0009784F"/>
    <w:rsid w:val="000B216E"/>
    <w:rsid w:val="000E1A86"/>
    <w:rsid w:val="001428F2"/>
    <w:rsid w:val="00147183"/>
    <w:rsid w:val="0018174A"/>
    <w:rsid w:val="0019220A"/>
    <w:rsid w:val="00196FAF"/>
    <w:rsid w:val="001B4E82"/>
    <w:rsid w:val="001C6421"/>
    <w:rsid w:val="001D5BF6"/>
    <w:rsid w:val="001E0FB4"/>
    <w:rsid w:val="001E551E"/>
    <w:rsid w:val="001F5BE3"/>
    <w:rsid w:val="00200B27"/>
    <w:rsid w:val="00203EB5"/>
    <w:rsid w:val="0022599E"/>
    <w:rsid w:val="00261924"/>
    <w:rsid w:val="003B7F9C"/>
    <w:rsid w:val="003D5782"/>
    <w:rsid w:val="004155FB"/>
    <w:rsid w:val="00447B22"/>
    <w:rsid w:val="004659C8"/>
    <w:rsid w:val="00491684"/>
    <w:rsid w:val="004A500A"/>
    <w:rsid w:val="004B624E"/>
    <w:rsid w:val="0054478B"/>
    <w:rsid w:val="005B0259"/>
    <w:rsid w:val="00657CF7"/>
    <w:rsid w:val="00664584"/>
    <w:rsid w:val="006C1A09"/>
    <w:rsid w:val="006E7A7C"/>
    <w:rsid w:val="007320F9"/>
    <w:rsid w:val="00732143"/>
    <w:rsid w:val="00787FFC"/>
    <w:rsid w:val="00805C12"/>
    <w:rsid w:val="00806448"/>
    <w:rsid w:val="008354FC"/>
    <w:rsid w:val="00872C59"/>
    <w:rsid w:val="00917FDC"/>
    <w:rsid w:val="00971A29"/>
    <w:rsid w:val="00974AA1"/>
    <w:rsid w:val="00A41958"/>
    <w:rsid w:val="00B127CA"/>
    <w:rsid w:val="00B30E46"/>
    <w:rsid w:val="00B37A81"/>
    <w:rsid w:val="00B4425D"/>
    <w:rsid w:val="00B82E4D"/>
    <w:rsid w:val="00BA26CE"/>
    <w:rsid w:val="00BB5267"/>
    <w:rsid w:val="00BC2D05"/>
    <w:rsid w:val="00C86081"/>
    <w:rsid w:val="00CB4437"/>
    <w:rsid w:val="00CC7688"/>
    <w:rsid w:val="00D01A79"/>
    <w:rsid w:val="00D10BC4"/>
    <w:rsid w:val="00D634CD"/>
    <w:rsid w:val="00D74ED4"/>
    <w:rsid w:val="00D77138"/>
    <w:rsid w:val="00D87B70"/>
    <w:rsid w:val="00DD2039"/>
    <w:rsid w:val="00E02D7A"/>
    <w:rsid w:val="00E603AF"/>
    <w:rsid w:val="00E84997"/>
    <w:rsid w:val="00EA0600"/>
    <w:rsid w:val="00FA134C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44943"/>
  <w15:chartTrackingRefBased/>
  <w15:docId w15:val="{556E597A-48ED-6441-8FC7-C9E3E3C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958"/>
  </w:style>
  <w:style w:type="paragraph" w:styleId="Footer">
    <w:name w:val="footer"/>
    <w:basedOn w:val="Normal"/>
    <w:link w:val="FooterChar"/>
    <w:uiPriority w:val="99"/>
    <w:unhideWhenUsed/>
    <w:rsid w:val="00A41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Wangui Mbuguiro</dc:creator>
  <cp:keywords/>
  <dc:description/>
  <cp:lastModifiedBy>Wangui Mbuguiro</cp:lastModifiedBy>
  <cp:revision>2</cp:revision>
  <dcterms:created xsi:type="dcterms:W3CDTF">2019-12-09T23:21:00Z</dcterms:created>
  <dcterms:modified xsi:type="dcterms:W3CDTF">2019-12-09T23:21:00Z</dcterms:modified>
</cp:coreProperties>
</file>