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CAC47" w14:textId="77777777" w:rsidR="002356C6" w:rsidRDefault="00FD74C6">
      <w:pPr>
        <w:widowControl w:val="0"/>
        <w:rPr>
          <w:rFonts w:ascii="Times New Roman" w:eastAsia="Times New Roman" w:hAnsi="Times New Roman" w:cs="Times New Roman"/>
          <w:sz w:val="20"/>
          <w:szCs w:val="20"/>
        </w:rPr>
      </w:pPr>
      <w:r>
        <w:rPr>
          <w:noProof/>
        </w:rPr>
        <w:pict w14:anchorId="6339FCEB">
          <v:rect id="_x0000_i1025" alt="" style="width:451.6pt;height:.05pt;mso-width-percent:0;mso-height-percent:0;mso-width-percent:0;mso-height-percent:0" o:hrpct="965" o:hralign="center" o:hrstd="t" o:hr="t" fillcolor="#a0a0a0" stroked="f"/>
        </w:pict>
      </w:r>
    </w:p>
    <w:p w14:paraId="2A89D6CB" w14:textId="33BFF4C4" w:rsidR="002356C6" w:rsidRDefault="00AE3058">
      <w:pPr>
        <w:numPr>
          <w:ilvl w:val="0"/>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Call to Order and Agenda Review [1 min]</w:t>
      </w:r>
    </w:p>
    <w:p w14:paraId="661DE249" w14:textId="6A085F71" w:rsidR="00B15947" w:rsidRDefault="00B15947" w:rsidP="00B1594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a long quorum check – the meeting was called to order at 6:03 PM by Eugenia. She encouraged everyone present to reach out to the E-board/co-chairs if they believe that we can be of help with anything during this crisis. </w:t>
      </w:r>
    </w:p>
    <w:p w14:paraId="1FC0AFE1" w14:textId="61B5338A" w:rsidR="00B15947" w:rsidRDefault="00B15947" w:rsidP="00B15947">
      <w:pPr>
        <w:rPr>
          <w:rFonts w:ascii="Times New Roman" w:eastAsia="Times New Roman" w:hAnsi="Times New Roman" w:cs="Times New Roman"/>
          <w:b/>
          <w:bCs/>
          <w:sz w:val="20"/>
          <w:szCs w:val="20"/>
        </w:rPr>
      </w:pPr>
    </w:p>
    <w:p w14:paraId="7F870EAB" w14:textId="7E4261CA" w:rsidR="00CF4013" w:rsidRPr="00CF4013" w:rsidRDefault="00CF4013" w:rsidP="00B15947">
      <w:p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presented the agenda for the meeting, and requested that people maintain speaking order by requesting the right to speak in the chat window</w:t>
      </w:r>
    </w:p>
    <w:p w14:paraId="0501E9AA" w14:textId="3E281F2F" w:rsidR="002356C6" w:rsidRDefault="00AE3058">
      <w:pPr>
        <w:numPr>
          <w:ilvl w:val="0"/>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Approval of Minutes</w:t>
      </w:r>
    </w:p>
    <w:p w14:paraId="0FF4427E" w14:textId="77777777" w:rsidR="007C7E2F" w:rsidRDefault="00CF4013" w:rsidP="00B15947">
      <w:pPr>
        <w:rPr>
          <w:rFonts w:ascii="Times New Roman" w:eastAsia="Times New Roman" w:hAnsi="Times New Roman" w:cs="Times New Roman"/>
          <w:b/>
          <w:bCs/>
          <w:sz w:val="20"/>
          <w:szCs w:val="20"/>
        </w:rPr>
      </w:pPr>
      <w:r w:rsidRPr="007C7E2F">
        <w:rPr>
          <w:rFonts w:ascii="Times New Roman" w:eastAsia="Times New Roman" w:hAnsi="Times New Roman" w:cs="Times New Roman"/>
          <w:b/>
          <w:bCs/>
          <w:sz w:val="20"/>
          <w:szCs w:val="20"/>
        </w:rPr>
        <w:t xml:space="preserve">There is a motion to approve the minutes. The motion is seconded. </w:t>
      </w:r>
    </w:p>
    <w:p w14:paraId="24411CC0" w14:textId="19345010" w:rsidR="00B15947" w:rsidRPr="007C7E2F" w:rsidRDefault="00CF4013" w:rsidP="00B15947">
      <w:pPr>
        <w:rPr>
          <w:rFonts w:ascii="Times New Roman" w:eastAsia="Times New Roman" w:hAnsi="Times New Roman" w:cs="Times New Roman"/>
          <w:sz w:val="20"/>
          <w:szCs w:val="20"/>
        </w:rPr>
      </w:pPr>
      <w:r w:rsidRPr="007C7E2F">
        <w:rPr>
          <w:rFonts w:ascii="Times New Roman" w:eastAsia="Times New Roman" w:hAnsi="Times New Roman" w:cs="Times New Roman"/>
          <w:b/>
          <w:bCs/>
          <w:sz w:val="20"/>
          <w:szCs w:val="20"/>
        </w:rPr>
        <w:t>The vote is taken. The motion passes</w:t>
      </w:r>
      <w:r w:rsidR="007C7E2F">
        <w:rPr>
          <w:rFonts w:ascii="Times New Roman" w:eastAsia="Times New Roman" w:hAnsi="Times New Roman" w:cs="Times New Roman"/>
          <w:b/>
          <w:bCs/>
          <w:sz w:val="20"/>
          <w:szCs w:val="20"/>
        </w:rPr>
        <w:t xml:space="preserve"> with 30 votes for. </w:t>
      </w:r>
    </w:p>
    <w:p w14:paraId="356DCFE9" w14:textId="77777777" w:rsidR="002356C6" w:rsidRPr="00340BE0" w:rsidRDefault="00AE3058">
      <w:pPr>
        <w:numPr>
          <w:ilvl w:val="0"/>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 xml:space="preserve">E-board Report Part 1 (No COVID-19 Business) (Eugenia and Elliot) [20 min] </w:t>
      </w:r>
    </w:p>
    <w:p w14:paraId="50CDFD7A" w14:textId="77777777" w:rsidR="002356C6" w:rsidRPr="00340BE0" w:rsidRDefault="00AE3058">
      <w:pPr>
        <w:numPr>
          <w:ilvl w:val="1"/>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Constitution Overhaul (Shane)</w:t>
      </w:r>
    </w:p>
    <w:p w14:paraId="120F03E5" w14:textId="768E0F4C" w:rsidR="00B15947" w:rsidRDefault="00AE3058" w:rsidP="00B15947">
      <w:pPr>
        <w:numPr>
          <w:ilvl w:val="2"/>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Comment Discussion and Review</w:t>
      </w:r>
    </w:p>
    <w:p w14:paraId="3A464B61" w14:textId="7055E4FD" w:rsidR="0022335E" w:rsidRDefault="00BB3E09" w:rsidP="00B15947">
      <w:p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presented the proposed bylaws with the clarifications on Section III.1.9</w:t>
      </w:r>
      <w:r w:rsidR="00B53FB3">
        <w:rPr>
          <w:rFonts w:ascii="Times New Roman" w:eastAsia="Times New Roman" w:hAnsi="Times New Roman" w:cs="Times New Roman"/>
          <w:sz w:val="20"/>
          <w:szCs w:val="20"/>
        </w:rPr>
        <w:t xml:space="preserve"> and Shane explained the intent the bylaws.</w:t>
      </w:r>
    </w:p>
    <w:p w14:paraId="2A3EB7AC" w14:textId="4318FB67" w:rsidR="0022335E" w:rsidRDefault="0022335E" w:rsidP="00B15947">
      <w:pPr>
        <w:rPr>
          <w:rFonts w:ascii="Times New Roman" w:eastAsia="Times New Roman" w:hAnsi="Times New Roman" w:cs="Times New Roman"/>
          <w:sz w:val="20"/>
          <w:szCs w:val="20"/>
        </w:rPr>
      </w:pPr>
    </w:p>
    <w:p w14:paraId="307187EB" w14:textId="13D31276" w:rsidR="0022335E" w:rsidRPr="00546F65" w:rsidRDefault="0022335E" w:rsidP="00B1594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essence, the only bylaw modifications </w:t>
      </w:r>
      <w:proofErr w:type="gramStart"/>
      <w:r>
        <w:rPr>
          <w:rFonts w:ascii="Times New Roman" w:eastAsia="Times New Roman" w:hAnsi="Times New Roman" w:cs="Times New Roman"/>
          <w:sz w:val="20"/>
          <w:szCs w:val="20"/>
        </w:rPr>
        <w:t>allow</w:t>
      </w:r>
      <w:r w:rsidR="00A20482">
        <w:rPr>
          <w:rFonts w:ascii="Times New Roman" w:eastAsia="Times New Roman" w:hAnsi="Times New Roman" w:cs="Times New Roman"/>
          <w:sz w:val="20"/>
          <w:szCs w:val="20"/>
        </w:rPr>
        <w:t>s</w:t>
      </w:r>
      <w:proofErr w:type="gramEnd"/>
      <w:r w:rsidR="00A20482">
        <w:rPr>
          <w:rFonts w:ascii="Times New Roman" w:eastAsia="Times New Roman" w:hAnsi="Times New Roman" w:cs="Times New Roman"/>
          <w:sz w:val="20"/>
          <w:szCs w:val="20"/>
        </w:rPr>
        <w:t xml:space="preserve"> for </w:t>
      </w:r>
      <w:r w:rsidR="00546F65">
        <w:rPr>
          <w:rFonts w:ascii="Times New Roman" w:eastAsia="Times New Roman" w:hAnsi="Times New Roman" w:cs="Times New Roman"/>
          <w:sz w:val="20"/>
          <w:szCs w:val="20"/>
        </w:rPr>
        <w:t xml:space="preserve">continued operation of the GC during a crisis by providing a built-in method for the E-board to call an electronic vote (without </w:t>
      </w:r>
      <w:r w:rsidR="00546F65">
        <w:rPr>
          <w:rFonts w:ascii="Times New Roman" w:eastAsia="Times New Roman" w:hAnsi="Times New Roman" w:cs="Times New Roman"/>
          <w:i/>
          <w:iCs/>
          <w:sz w:val="20"/>
          <w:szCs w:val="20"/>
        </w:rPr>
        <w:t>a priori</w:t>
      </w:r>
      <w:r w:rsidR="00546F65">
        <w:rPr>
          <w:rFonts w:ascii="Times New Roman" w:eastAsia="Times New Roman" w:hAnsi="Times New Roman" w:cs="Times New Roman"/>
          <w:sz w:val="20"/>
          <w:szCs w:val="20"/>
        </w:rPr>
        <w:t xml:space="preserve"> GC approval) as well as a mechanism to reduce GC quorum temporarily. </w:t>
      </w:r>
    </w:p>
    <w:p w14:paraId="07EE9841" w14:textId="6753B719" w:rsidR="00BE0D8A" w:rsidRDefault="00BE0D8A" w:rsidP="00B15947">
      <w:pPr>
        <w:rPr>
          <w:rFonts w:ascii="Times New Roman" w:eastAsia="Times New Roman" w:hAnsi="Times New Roman" w:cs="Times New Roman"/>
          <w:sz w:val="20"/>
          <w:szCs w:val="20"/>
        </w:rPr>
      </w:pPr>
    </w:p>
    <w:p w14:paraId="11A430D9" w14:textId="7DE68AFE" w:rsidR="00BE0D8A" w:rsidRDefault="00BE0D8A" w:rsidP="00B1594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whether this bylaw will deal with what happens if the E-board wants to cancel a GC meeting. </w:t>
      </w:r>
    </w:p>
    <w:p w14:paraId="4A34FA00" w14:textId="6D67BC2C" w:rsidR="00BE0D8A" w:rsidRDefault="00BE0D8A" w:rsidP="00B15947">
      <w:pPr>
        <w:rPr>
          <w:rFonts w:ascii="Times New Roman" w:eastAsia="Times New Roman" w:hAnsi="Times New Roman" w:cs="Times New Roman"/>
          <w:sz w:val="20"/>
          <w:szCs w:val="20"/>
        </w:rPr>
      </w:pPr>
    </w:p>
    <w:p w14:paraId="3FAACC96" w14:textId="39BD54AF" w:rsidR="00BE0D8A" w:rsidRDefault="00BE0D8A" w:rsidP="00B15947">
      <w:pPr>
        <w:rPr>
          <w:rFonts w:ascii="Times New Roman" w:eastAsia="Times New Roman" w:hAnsi="Times New Roman" w:cs="Times New Roman"/>
          <w:sz w:val="20"/>
          <w:szCs w:val="20"/>
        </w:rPr>
      </w:pPr>
      <w:r w:rsidRPr="00BE0D8A">
        <w:rPr>
          <w:rFonts w:ascii="Times New Roman" w:eastAsia="Times New Roman" w:hAnsi="Times New Roman" w:cs="Times New Roman"/>
          <w:b/>
          <w:bCs/>
          <w:sz w:val="20"/>
          <w:szCs w:val="20"/>
        </w:rPr>
        <w:t xml:space="preserve">There is a motion to approve the amendment to the proposed bylaws. </w:t>
      </w:r>
    </w:p>
    <w:p w14:paraId="2F667DB7" w14:textId="1FB058D4" w:rsidR="00BE0D8A" w:rsidRPr="00BE0D8A" w:rsidRDefault="00BE0D8A" w:rsidP="00B1594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discussion about whether it was best to adopt changes in small sections vs all at once, it was determined that voting </w:t>
      </w:r>
      <w:r w:rsidR="00545E0A">
        <w:rPr>
          <w:rFonts w:ascii="Times New Roman" w:eastAsia="Times New Roman" w:hAnsi="Times New Roman" w:cs="Times New Roman"/>
          <w:sz w:val="20"/>
          <w:szCs w:val="20"/>
        </w:rPr>
        <w:t xml:space="preserve">the entire documents one at a time would be best since otherwise we would have to try to relate each portion to the existing documents as an ‘amendment.’ </w:t>
      </w:r>
    </w:p>
    <w:p w14:paraId="3826594C" w14:textId="323C8DA7" w:rsidR="00BE0D8A" w:rsidRDefault="00BE0D8A" w:rsidP="00B15947">
      <w:pPr>
        <w:rPr>
          <w:rFonts w:ascii="Times New Roman" w:eastAsia="Times New Roman" w:hAnsi="Times New Roman" w:cs="Times New Roman"/>
          <w:sz w:val="20"/>
          <w:szCs w:val="20"/>
        </w:rPr>
      </w:pPr>
    </w:p>
    <w:p w14:paraId="58131FBA" w14:textId="7F30B28D" w:rsidR="00BE0D8A" w:rsidRPr="00BE0D8A" w:rsidRDefault="00BE0D8A" w:rsidP="00B15947">
      <w:pPr>
        <w:rPr>
          <w:rFonts w:ascii="Times New Roman" w:eastAsia="Times New Roman" w:hAnsi="Times New Roman" w:cs="Times New Roman"/>
          <w:b/>
          <w:bCs/>
          <w:sz w:val="20"/>
          <w:szCs w:val="20"/>
        </w:rPr>
      </w:pPr>
      <w:r w:rsidRPr="00BE0D8A">
        <w:rPr>
          <w:rFonts w:ascii="Times New Roman" w:eastAsia="Times New Roman" w:hAnsi="Times New Roman" w:cs="Times New Roman"/>
          <w:b/>
          <w:bCs/>
          <w:sz w:val="20"/>
          <w:szCs w:val="20"/>
        </w:rPr>
        <w:t>There is a motion to adopt the new constitution as written. The motion is seconded.</w:t>
      </w:r>
    </w:p>
    <w:p w14:paraId="0A3EC6B5" w14:textId="55432785" w:rsidR="00BE0D8A" w:rsidRPr="008A264A" w:rsidRDefault="00BE0D8A" w:rsidP="00B15947">
      <w:pPr>
        <w:rPr>
          <w:rFonts w:ascii="Times New Roman" w:eastAsia="Times New Roman" w:hAnsi="Times New Roman" w:cs="Times New Roman"/>
          <w:b/>
          <w:bCs/>
          <w:sz w:val="20"/>
          <w:szCs w:val="20"/>
        </w:rPr>
      </w:pPr>
      <w:r w:rsidRPr="008A264A">
        <w:rPr>
          <w:rFonts w:ascii="Times New Roman" w:eastAsia="Times New Roman" w:hAnsi="Times New Roman" w:cs="Times New Roman"/>
          <w:b/>
          <w:bCs/>
          <w:sz w:val="20"/>
          <w:szCs w:val="20"/>
        </w:rPr>
        <w:t xml:space="preserve">The vote is taken – the motion passes </w:t>
      </w:r>
      <w:r w:rsidR="008A264A">
        <w:rPr>
          <w:rFonts w:ascii="Times New Roman" w:eastAsia="Times New Roman" w:hAnsi="Times New Roman" w:cs="Times New Roman"/>
          <w:b/>
          <w:bCs/>
          <w:sz w:val="20"/>
          <w:szCs w:val="20"/>
        </w:rPr>
        <w:t xml:space="preserve">with 37 votes for and </w:t>
      </w:r>
      <w:r w:rsidR="00792F29">
        <w:rPr>
          <w:rFonts w:ascii="Times New Roman" w:eastAsia="Times New Roman" w:hAnsi="Times New Roman" w:cs="Times New Roman"/>
          <w:b/>
          <w:bCs/>
          <w:sz w:val="20"/>
          <w:szCs w:val="20"/>
        </w:rPr>
        <w:t>3</w:t>
      </w:r>
      <w:r w:rsidR="008A264A">
        <w:rPr>
          <w:rFonts w:ascii="Times New Roman" w:eastAsia="Times New Roman" w:hAnsi="Times New Roman" w:cs="Times New Roman"/>
          <w:b/>
          <w:bCs/>
          <w:sz w:val="20"/>
          <w:szCs w:val="20"/>
        </w:rPr>
        <w:t xml:space="preserve"> </w:t>
      </w:r>
      <w:r w:rsidR="00792F29">
        <w:rPr>
          <w:rFonts w:ascii="Times New Roman" w:eastAsia="Times New Roman" w:hAnsi="Times New Roman" w:cs="Times New Roman"/>
          <w:b/>
          <w:bCs/>
          <w:sz w:val="20"/>
          <w:szCs w:val="20"/>
        </w:rPr>
        <w:t>abstentions</w:t>
      </w:r>
      <w:r w:rsidR="008A264A">
        <w:rPr>
          <w:rFonts w:ascii="Times New Roman" w:eastAsia="Times New Roman" w:hAnsi="Times New Roman" w:cs="Times New Roman"/>
          <w:b/>
          <w:bCs/>
          <w:sz w:val="20"/>
          <w:szCs w:val="20"/>
        </w:rPr>
        <w:t xml:space="preserve">. </w:t>
      </w:r>
      <w:r w:rsidR="008A264A" w:rsidRPr="00E20E0B">
        <w:rPr>
          <w:rFonts w:ascii="Times New Roman" w:eastAsia="Times New Roman" w:hAnsi="Times New Roman" w:cs="Times New Roman"/>
          <w:sz w:val="20"/>
          <w:szCs w:val="20"/>
        </w:rPr>
        <w:t>T</w:t>
      </w:r>
      <w:r w:rsidRPr="00E20E0B">
        <w:rPr>
          <w:rFonts w:ascii="Times New Roman" w:eastAsia="Times New Roman" w:hAnsi="Times New Roman" w:cs="Times New Roman"/>
          <w:sz w:val="20"/>
          <w:szCs w:val="20"/>
        </w:rPr>
        <w:t>he new constitution is adopted, replacing the existing constitution.</w:t>
      </w:r>
      <w:r w:rsidRPr="008A264A">
        <w:rPr>
          <w:rFonts w:ascii="Times New Roman" w:eastAsia="Times New Roman" w:hAnsi="Times New Roman" w:cs="Times New Roman"/>
          <w:b/>
          <w:bCs/>
          <w:sz w:val="20"/>
          <w:szCs w:val="20"/>
        </w:rPr>
        <w:t xml:space="preserve"> </w:t>
      </w:r>
    </w:p>
    <w:p w14:paraId="66A0E725" w14:textId="45D061BD" w:rsidR="00BE0D8A" w:rsidRDefault="00BE0D8A" w:rsidP="00B15947">
      <w:pPr>
        <w:rPr>
          <w:rFonts w:ascii="Times New Roman" w:eastAsia="Times New Roman" w:hAnsi="Times New Roman" w:cs="Times New Roman"/>
          <w:sz w:val="20"/>
          <w:szCs w:val="20"/>
        </w:rPr>
      </w:pPr>
    </w:p>
    <w:p w14:paraId="66426DB1" w14:textId="78F97113" w:rsidR="00BE0D8A" w:rsidRPr="00BE0D8A" w:rsidRDefault="00BE0D8A" w:rsidP="00B15947">
      <w:pPr>
        <w:rPr>
          <w:rFonts w:ascii="Times New Roman" w:eastAsia="Times New Roman" w:hAnsi="Times New Roman" w:cs="Times New Roman"/>
          <w:b/>
          <w:bCs/>
          <w:sz w:val="20"/>
          <w:szCs w:val="20"/>
        </w:rPr>
      </w:pPr>
      <w:r w:rsidRPr="00BE0D8A">
        <w:rPr>
          <w:rFonts w:ascii="Times New Roman" w:eastAsia="Times New Roman" w:hAnsi="Times New Roman" w:cs="Times New Roman"/>
          <w:b/>
          <w:bCs/>
          <w:sz w:val="20"/>
          <w:szCs w:val="20"/>
        </w:rPr>
        <w:t xml:space="preserve">There is a motion to adopt the new by-laws as written. The motion is seconded. </w:t>
      </w:r>
    </w:p>
    <w:p w14:paraId="0150AF59" w14:textId="0B31BE6C" w:rsidR="00BE0D8A" w:rsidRPr="00792F29" w:rsidRDefault="00BE0D8A" w:rsidP="00B15947">
      <w:pPr>
        <w:rPr>
          <w:rFonts w:ascii="Times New Roman" w:eastAsia="Times New Roman" w:hAnsi="Times New Roman" w:cs="Times New Roman"/>
          <w:b/>
          <w:bCs/>
          <w:sz w:val="20"/>
          <w:szCs w:val="20"/>
        </w:rPr>
      </w:pPr>
      <w:r w:rsidRPr="00792F29">
        <w:rPr>
          <w:rFonts w:ascii="Times New Roman" w:eastAsia="Times New Roman" w:hAnsi="Times New Roman" w:cs="Times New Roman"/>
          <w:b/>
          <w:bCs/>
          <w:sz w:val="20"/>
          <w:szCs w:val="20"/>
        </w:rPr>
        <w:t xml:space="preserve">The vote is taken – the motion passes </w:t>
      </w:r>
      <w:r w:rsidR="00792F29">
        <w:rPr>
          <w:rFonts w:ascii="Times New Roman" w:eastAsia="Times New Roman" w:hAnsi="Times New Roman" w:cs="Times New Roman"/>
          <w:b/>
          <w:bCs/>
          <w:sz w:val="20"/>
          <w:szCs w:val="20"/>
        </w:rPr>
        <w:t>with 3</w:t>
      </w:r>
      <w:r w:rsidR="001E4CAA">
        <w:rPr>
          <w:rFonts w:ascii="Times New Roman" w:eastAsia="Times New Roman" w:hAnsi="Times New Roman" w:cs="Times New Roman"/>
          <w:b/>
          <w:bCs/>
          <w:sz w:val="20"/>
          <w:szCs w:val="20"/>
        </w:rPr>
        <w:t>1</w:t>
      </w:r>
      <w:r w:rsidR="00792F29">
        <w:rPr>
          <w:rFonts w:ascii="Times New Roman" w:eastAsia="Times New Roman" w:hAnsi="Times New Roman" w:cs="Times New Roman"/>
          <w:b/>
          <w:bCs/>
          <w:sz w:val="20"/>
          <w:szCs w:val="20"/>
        </w:rPr>
        <w:t xml:space="preserve"> votes for and 3 abstentions. </w:t>
      </w:r>
      <w:r w:rsidR="00792F29" w:rsidRPr="00E20E0B">
        <w:rPr>
          <w:rFonts w:ascii="Times New Roman" w:eastAsia="Times New Roman" w:hAnsi="Times New Roman" w:cs="Times New Roman"/>
          <w:sz w:val="20"/>
          <w:szCs w:val="20"/>
        </w:rPr>
        <w:t>T</w:t>
      </w:r>
      <w:r w:rsidRPr="00E20E0B">
        <w:rPr>
          <w:rFonts w:ascii="Times New Roman" w:eastAsia="Times New Roman" w:hAnsi="Times New Roman" w:cs="Times New Roman"/>
          <w:sz w:val="20"/>
          <w:szCs w:val="20"/>
        </w:rPr>
        <w:t xml:space="preserve">he </w:t>
      </w:r>
      <w:r w:rsidR="00792F29" w:rsidRPr="00E20E0B">
        <w:rPr>
          <w:rFonts w:ascii="Times New Roman" w:eastAsia="Times New Roman" w:hAnsi="Times New Roman" w:cs="Times New Roman"/>
          <w:sz w:val="20"/>
          <w:szCs w:val="20"/>
        </w:rPr>
        <w:t>new B</w:t>
      </w:r>
      <w:r w:rsidRPr="00E20E0B">
        <w:rPr>
          <w:rFonts w:ascii="Times New Roman" w:eastAsia="Times New Roman" w:hAnsi="Times New Roman" w:cs="Times New Roman"/>
          <w:sz w:val="20"/>
          <w:szCs w:val="20"/>
        </w:rPr>
        <w:t xml:space="preserve">y-laws are adopted, replacing </w:t>
      </w:r>
      <w:r w:rsidR="00BD50FA" w:rsidRPr="00E20E0B">
        <w:rPr>
          <w:rFonts w:ascii="Times New Roman" w:eastAsia="Times New Roman" w:hAnsi="Times New Roman" w:cs="Times New Roman"/>
          <w:sz w:val="20"/>
          <w:szCs w:val="20"/>
        </w:rPr>
        <w:t>all previously</w:t>
      </w:r>
      <w:r w:rsidRPr="00E20E0B">
        <w:rPr>
          <w:rFonts w:ascii="Times New Roman" w:eastAsia="Times New Roman" w:hAnsi="Times New Roman" w:cs="Times New Roman"/>
          <w:sz w:val="20"/>
          <w:szCs w:val="20"/>
        </w:rPr>
        <w:t xml:space="preserve"> existing policy documents</w:t>
      </w:r>
      <w:r w:rsidR="00BD50FA" w:rsidRPr="00E20E0B">
        <w:rPr>
          <w:rFonts w:ascii="Times New Roman" w:eastAsia="Times New Roman" w:hAnsi="Times New Roman" w:cs="Times New Roman"/>
          <w:sz w:val="20"/>
          <w:szCs w:val="20"/>
        </w:rPr>
        <w:t xml:space="preserve"> which are not therein reference</w:t>
      </w:r>
      <w:r w:rsidR="0039290F" w:rsidRPr="00E20E0B">
        <w:rPr>
          <w:rFonts w:ascii="Times New Roman" w:eastAsia="Times New Roman" w:hAnsi="Times New Roman" w:cs="Times New Roman"/>
          <w:sz w:val="20"/>
          <w:szCs w:val="20"/>
        </w:rPr>
        <w:t>d</w:t>
      </w:r>
      <w:r w:rsidRPr="00E20E0B">
        <w:rPr>
          <w:rFonts w:ascii="Times New Roman" w:eastAsia="Times New Roman" w:hAnsi="Times New Roman" w:cs="Times New Roman"/>
          <w:sz w:val="20"/>
          <w:szCs w:val="20"/>
        </w:rPr>
        <w:t>.</w:t>
      </w:r>
      <w:r w:rsidRPr="00792F29">
        <w:rPr>
          <w:rFonts w:ascii="Times New Roman" w:eastAsia="Times New Roman" w:hAnsi="Times New Roman" w:cs="Times New Roman"/>
          <w:b/>
          <w:bCs/>
          <w:sz w:val="20"/>
          <w:szCs w:val="20"/>
        </w:rPr>
        <w:t xml:space="preserve"> </w:t>
      </w:r>
    </w:p>
    <w:p w14:paraId="425793D7" w14:textId="34CF7FD7" w:rsidR="00204D94" w:rsidRDefault="00204D94" w:rsidP="00B15947">
      <w:pPr>
        <w:rPr>
          <w:rFonts w:ascii="Times New Roman" w:eastAsia="Times New Roman" w:hAnsi="Times New Roman" w:cs="Times New Roman"/>
          <w:sz w:val="20"/>
          <w:szCs w:val="20"/>
        </w:rPr>
      </w:pPr>
    </w:p>
    <w:p w14:paraId="176821B1" w14:textId="575B78DD" w:rsidR="00204D94" w:rsidRPr="00BE0D8A" w:rsidRDefault="00204D94" w:rsidP="00B1594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Elliot said thank you and congratulations to the GC on passing these changes to our governing documents. </w:t>
      </w:r>
    </w:p>
    <w:p w14:paraId="0558F126" w14:textId="2CA4D8CB" w:rsidR="00BB3E09" w:rsidRDefault="00BB3E09" w:rsidP="00B15947">
      <w:pPr>
        <w:rPr>
          <w:rFonts w:ascii="Times New Roman" w:eastAsia="Times New Roman" w:hAnsi="Times New Roman" w:cs="Times New Roman"/>
          <w:sz w:val="20"/>
          <w:szCs w:val="20"/>
        </w:rPr>
      </w:pPr>
    </w:p>
    <w:p w14:paraId="4B1DA8AE" w14:textId="2DB6128F" w:rsidR="00156428" w:rsidRPr="00BB3E09" w:rsidRDefault="00156428" w:rsidP="00B1594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question as to when the new by-laws go into effect. It was responded that the new by-laws and constitution go into effect in full force </w:t>
      </w:r>
      <w:r w:rsidR="007339B6">
        <w:rPr>
          <w:rFonts w:ascii="Times New Roman" w:eastAsia="Times New Roman" w:hAnsi="Times New Roman" w:cs="Times New Roman"/>
          <w:sz w:val="20"/>
          <w:szCs w:val="20"/>
        </w:rPr>
        <w:t>immediately</w:t>
      </w:r>
      <w:r>
        <w:rPr>
          <w:rFonts w:ascii="Times New Roman" w:eastAsia="Times New Roman" w:hAnsi="Times New Roman" w:cs="Times New Roman"/>
          <w:sz w:val="20"/>
          <w:szCs w:val="20"/>
        </w:rPr>
        <w:t xml:space="preserve">. </w:t>
      </w:r>
    </w:p>
    <w:p w14:paraId="5EC7807C" w14:textId="2768DAB2" w:rsidR="002356C6" w:rsidRDefault="00AE3058">
      <w:pPr>
        <w:numPr>
          <w:ilvl w:val="1"/>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lastRenderedPageBreak/>
        <w:t>GRO E-Board Requests for Additional Time</w:t>
      </w:r>
    </w:p>
    <w:p w14:paraId="7C9AB55A" w14:textId="11ED3379" w:rsidR="001B363E" w:rsidRDefault="00B36DC1"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explained the process of allocated hours and additional worked hour requests.</w:t>
      </w:r>
    </w:p>
    <w:p w14:paraId="53DC74EF" w14:textId="4B7ED5B5" w:rsidR="00B36DC1" w:rsidRDefault="00B36DC1" w:rsidP="001B363E">
      <w:pPr>
        <w:rPr>
          <w:rFonts w:ascii="Times New Roman" w:eastAsia="Times New Roman" w:hAnsi="Times New Roman" w:cs="Times New Roman"/>
          <w:sz w:val="20"/>
          <w:szCs w:val="20"/>
        </w:rPr>
      </w:pPr>
    </w:p>
    <w:p w14:paraId="5BD95546" w14:textId="67BD89D0" w:rsidR="00B36DC1" w:rsidRDefault="00B36DC1"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Swetha (treasurer) presented her request for an additional 8 hours this academic year.</w:t>
      </w:r>
    </w:p>
    <w:p w14:paraId="6D5CD8A3" w14:textId="1DEFCA85" w:rsidR="00B36DC1" w:rsidRDefault="00B36DC1" w:rsidP="001B363E">
      <w:pPr>
        <w:rPr>
          <w:rFonts w:ascii="Times New Roman" w:eastAsia="Times New Roman" w:hAnsi="Times New Roman" w:cs="Times New Roman"/>
          <w:sz w:val="20"/>
          <w:szCs w:val="20"/>
        </w:rPr>
      </w:pPr>
    </w:p>
    <w:p w14:paraId="133919F9" w14:textId="5F105F64" w:rsidR="00B36DC1" w:rsidRDefault="00B36DC1" w:rsidP="001B363E">
      <w:pPr>
        <w:rPr>
          <w:rFonts w:ascii="Times New Roman" w:eastAsia="Times New Roman" w:hAnsi="Times New Roman" w:cs="Times New Roman"/>
          <w:b/>
          <w:bCs/>
          <w:sz w:val="20"/>
          <w:szCs w:val="20"/>
        </w:rPr>
      </w:pPr>
      <w:r w:rsidRPr="00B36DC1">
        <w:rPr>
          <w:rFonts w:ascii="Times New Roman" w:eastAsia="Times New Roman" w:hAnsi="Times New Roman" w:cs="Times New Roman"/>
          <w:b/>
          <w:bCs/>
          <w:sz w:val="20"/>
          <w:szCs w:val="20"/>
        </w:rPr>
        <w:t>There is a motion to approve the requested hours</w:t>
      </w:r>
      <w:r w:rsidR="007F2638">
        <w:rPr>
          <w:rFonts w:ascii="Times New Roman" w:eastAsia="Times New Roman" w:hAnsi="Times New Roman" w:cs="Times New Roman"/>
          <w:b/>
          <w:bCs/>
          <w:sz w:val="20"/>
          <w:szCs w:val="20"/>
        </w:rPr>
        <w:t xml:space="preserve"> (8)</w:t>
      </w:r>
      <w:r w:rsidRPr="00B36DC1">
        <w:rPr>
          <w:rFonts w:ascii="Times New Roman" w:eastAsia="Times New Roman" w:hAnsi="Times New Roman" w:cs="Times New Roman"/>
          <w:b/>
          <w:bCs/>
          <w:sz w:val="20"/>
          <w:szCs w:val="20"/>
        </w:rPr>
        <w:t>. The motion is seconded.</w:t>
      </w:r>
    </w:p>
    <w:p w14:paraId="6B0D6B7C" w14:textId="4CB15027" w:rsidR="00B36DC1" w:rsidRDefault="00B36DC1"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question to Swetha – is 8 hours sufficient? She responded that since a lot of events were </w:t>
      </w:r>
      <w:r w:rsidR="00FC66A5">
        <w:rPr>
          <w:rFonts w:ascii="Times New Roman" w:eastAsia="Times New Roman" w:hAnsi="Times New Roman" w:cs="Times New Roman"/>
          <w:sz w:val="20"/>
          <w:szCs w:val="20"/>
        </w:rPr>
        <w:t>cancelled,</w:t>
      </w:r>
      <w:r>
        <w:rPr>
          <w:rFonts w:ascii="Times New Roman" w:eastAsia="Times New Roman" w:hAnsi="Times New Roman" w:cs="Times New Roman"/>
          <w:sz w:val="20"/>
          <w:szCs w:val="20"/>
        </w:rPr>
        <w:t xml:space="preserve"> she did not need too many additional hours. </w:t>
      </w:r>
      <w:r w:rsidR="002070E1">
        <w:rPr>
          <w:rFonts w:ascii="Times New Roman" w:eastAsia="Times New Roman" w:hAnsi="Times New Roman" w:cs="Times New Roman"/>
          <w:sz w:val="20"/>
          <w:szCs w:val="20"/>
        </w:rPr>
        <w:t>She did work some hours for events that were cancelled</w:t>
      </w:r>
      <w:r w:rsidR="007F2638">
        <w:rPr>
          <w:rFonts w:ascii="Times New Roman" w:eastAsia="Times New Roman" w:hAnsi="Times New Roman" w:cs="Times New Roman"/>
          <w:sz w:val="20"/>
          <w:szCs w:val="20"/>
        </w:rPr>
        <w:t xml:space="preserve"> </w:t>
      </w:r>
    </w:p>
    <w:p w14:paraId="291EE11E" w14:textId="1BF0C45F" w:rsidR="000367DD" w:rsidRDefault="002070E1" w:rsidP="001B363E">
      <w:pPr>
        <w:rPr>
          <w:rFonts w:ascii="Times New Roman" w:eastAsia="Times New Roman" w:hAnsi="Times New Roman" w:cs="Times New Roman"/>
          <w:b/>
          <w:bCs/>
          <w:sz w:val="20"/>
          <w:szCs w:val="20"/>
        </w:rPr>
      </w:pPr>
      <w:r w:rsidRPr="002070E1">
        <w:rPr>
          <w:rFonts w:ascii="Times New Roman" w:eastAsia="Times New Roman" w:hAnsi="Times New Roman" w:cs="Times New Roman"/>
          <w:b/>
          <w:bCs/>
          <w:sz w:val="20"/>
          <w:szCs w:val="20"/>
        </w:rPr>
        <w:t>The vote was taken, and the motion passes</w:t>
      </w:r>
      <w:r w:rsidR="00B578B9">
        <w:rPr>
          <w:rFonts w:ascii="Times New Roman" w:eastAsia="Times New Roman" w:hAnsi="Times New Roman" w:cs="Times New Roman"/>
          <w:b/>
          <w:bCs/>
          <w:sz w:val="20"/>
          <w:szCs w:val="20"/>
        </w:rPr>
        <w:t xml:space="preserve"> with 2</w:t>
      </w:r>
      <w:r w:rsidR="00BE0574">
        <w:rPr>
          <w:rFonts w:ascii="Times New Roman" w:eastAsia="Times New Roman" w:hAnsi="Times New Roman" w:cs="Times New Roman"/>
          <w:b/>
          <w:bCs/>
          <w:sz w:val="20"/>
          <w:szCs w:val="20"/>
        </w:rPr>
        <w:t>6</w:t>
      </w:r>
      <w:r w:rsidR="00B578B9">
        <w:rPr>
          <w:rFonts w:ascii="Times New Roman" w:eastAsia="Times New Roman" w:hAnsi="Times New Roman" w:cs="Times New Roman"/>
          <w:b/>
          <w:bCs/>
          <w:sz w:val="20"/>
          <w:szCs w:val="20"/>
        </w:rPr>
        <w:t xml:space="preserve"> in favor and 9 abstentions. </w:t>
      </w:r>
    </w:p>
    <w:p w14:paraId="1E568DB8" w14:textId="6AE43676" w:rsidR="002070E1" w:rsidRDefault="002070E1" w:rsidP="001B363E">
      <w:pPr>
        <w:rPr>
          <w:rFonts w:ascii="Times New Roman" w:eastAsia="Times New Roman" w:hAnsi="Times New Roman" w:cs="Times New Roman"/>
          <w:b/>
          <w:bCs/>
          <w:sz w:val="20"/>
          <w:szCs w:val="20"/>
        </w:rPr>
      </w:pPr>
    </w:p>
    <w:p w14:paraId="500A34F1" w14:textId="053C8224" w:rsidR="00A02FCF" w:rsidRDefault="00A02FCF"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was discussed that Swetha was requesting fewer hours than she had actually worked. There was a lot of sentiment that she should be fully paid for all her work. </w:t>
      </w:r>
    </w:p>
    <w:p w14:paraId="7D595DCA" w14:textId="77777777" w:rsidR="00A5661F" w:rsidRPr="00A02FCF" w:rsidRDefault="00A5661F" w:rsidP="001B363E">
      <w:pPr>
        <w:rPr>
          <w:rFonts w:ascii="Times New Roman" w:eastAsia="Times New Roman" w:hAnsi="Times New Roman" w:cs="Times New Roman"/>
          <w:sz w:val="20"/>
          <w:szCs w:val="20"/>
        </w:rPr>
      </w:pPr>
    </w:p>
    <w:p w14:paraId="535CDE6E" w14:textId="2C8D10C5" w:rsidR="004F08A3" w:rsidRDefault="002070E1" w:rsidP="001B363E">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There is a motion to</w:t>
      </w:r>
      <w:r w:rsidR="004F08A3">
        <w:rPr>
          <w:rFonts w:ascii="Times New Roman" w:eastAsia="Times New Roman" w:hAnsi="Times New Roman" w:cs="Times New Roman"/>
          <w:b/>
          <w:bCs/>
          <w:sz w:val="20"/>
          <w:szCs w:val="20"/>
        </w:rPr>
        <w:t xml:space="preserve"> approve up to </w:t>
      </w:r>
      <w:r w:rsidR="001560A4">
        <w:rPr>
          <w:rFonts w:ascii="Times New Roman" w:eastAsia="Times New Roman" w:hAnsi="Times New Roman" w:cs="Times New Roman"/>
          <w:b/>
          <w:bCs/>
          <w:sz w:val="20"/>
          <w:szCs w:val="20"/>
        </w:rPr>
        <w:t>80</w:t>
      </w:r>
      <w:r w:rsidR="004F08A3">
        <w:rPr>
          <w:rFonts w:ascii="Times New Roman" w:eastAsia="Times New Roman" w:hAnsi="Times New Roman" w:cs="Times New Roman"/>
          <w:b/>
          <w:bCs/>
          <w:sz w:val="20"/>
          <w:szCs w:val="20"/>
        </w:rPr>
        <w:t xml:space="preserve"> hours. The motion is seconded.</w:t>
      </w:r>
    </w:p>
    <w:p w14:paraId="66F1E45C" w14:textId="4436EB01" w:rsidR="00E81CE2" w:rsidRDefault="004F08A3" w:rsidP="001B363E">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 vote was taken to approve a total of 80 hours for Swetha.</w:t>
      </w:r>
    </w:p>
    <w:p w14:paraId="074C2CA3" w14:textId="15A67D67" w:rsidR="004F08A3" w:rsidRDefault="0086134B" w:rsidP="001B363E">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passes</w:t>
      </w:r>
      <w:r w:rsidR="000C73CB">
        <w:rPr>
          <w:rFonts w:ascii="Times New Roman" w:eastAsia="Times New Roman" w:hAnsi="Times New Roman" w:cs="Times New Roman"/>
          <w:b/>
          <w:bCs/>
          <w:sz w:val="20"/>
          <w:szCs w:val="20"/>
        </w:rPr>
        <w:t xml:space="preserve"> with </w:t>
      </w:r>
      <w:r w:rsidR="00600B1C">
        <w:rPr>
          <w:rFonts w:ascii="Times New Roman" w:eastAsia="Times New Roman" w:hAnsi="Times New Roman" w:cs="Times New Roman"/>
          <w:b/>
          <w:bCs/>
          <w:sz w:val="20"/>
          <w:szCs w:val="20"/>
        </w:rPr>
        <w:t>32 in favor and 3 abstentions.</w:t>
      </w:r>
      <w:r w:rsidR="00C34475">
        <w:rPr>
          <w:rFonts w:ascii="Times New Roman" w:eastAsia="Times New Roman" w:hAnsi="Times New Roman" w:cs="Times New Roman"/>
          <w:b/>
          <w:bCs/>
          <w:sz w:val="20"/>
          <w:szCs w:val="20"/>
        </w:rPr>
        <w:t xml:space="preserve"> </w:t>
      </w:r>
      <w:r w:rsidR="00600B1C">
        <w:rPr>
          <w:rFonts w:ascii="Times New Roman" w:eastAsia="Times New Roman" w:hAnsi="Times New Roman" w:cs="Times New Roman"/>
          <w:sz w:val="20"/>
          <w:szCs w:val="20"/>
        </w:rPr>
        <w:t>A</w:t>
      </w:r>
      <w:r w:rsidR="00C34475" w:rsidRPr="00600B1C">
        <w:rPr>
          <w:rFonts w:ascii="Times New Roman" w:eastAsia="Times New Roman" w:hAnsi="Times New Roman" w:cs="Times New Roman"/>
          <w:sz w:val="20"/>
          <w:szCs w:val="20"/>
        </w:rPr>
        <w:t xml:space="preserve"> total of 20 additional hours will be allocated to the treasurer.</w:t>
      </w:r>
      <w:r w:rsidR="00C34475">
        <w:rPr>
          <w:rFonts w:ascii="Times New Roman" w:eastAsia="Times New Roman" w:hAnsi="Times New Roman" w:cs="Times New Roman"/>
          <w:b/>
          <w:bCs/>
          <w:sz w:val="20"/>
          <w:szCs w:val="20"/>
        </w:rPr>
        <w:t xml:space="preserve"> </w:t>
      </w:r>
    </w:p>
    <w:p w14:paraId="562BED33" w14:textId="598B3F80" w:rsidR="0086134B" w:rsidRDefault="0086134B" w:rsidP="001B363E">
      <w:pPr>
        <w:rPr>
          <w:rFonts w:ascii="Times New Roman" w:eastAsia="Times New Roman" w:hAnsi="Times New Roman" w:cs="Times New Roman"/>
          <w:b/>
          <w:bCs/>
          <w:sz w:val="20"/>
          <w:szCs w:val="20"/>
        </w:rPr>
      </w:pPr>
    </w:p>
    <w:p w14:paraId="4E0FFE4C" w14:textId="4B2A5A55" w:rsidR="00C44A91" w:rsidRDefault="00C44A91"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proposed his request for an additional 25 hours based on additional work relating to the constitution/by-laws and additional meetings where he is the official record keeper relating to SGA interactions and the COVID-19 epidemic. </w:t>
      </w:r>
    </w:p>
    <w:p w14:paraId="32D8577B" w14:textId="30A0D30A" w:rsidR="00B95508" w:rsidRDefault="00B95508" w:rsidP="001B363E">
      <w:pPr>
        <w:rPr>
          <w:rFonts w:ascii="Times New Roman" w:eastAsia="Times New Roman" w:hAnsi="Times New Roman" w:cs="Times New Roman"/>
          <w:sz w:val="20"/>
          <w:szCs w:val="20"/>
        </w:rPr>
      </w:pPr>
    </w:p>
    <w:p w14:paraId="24CCF9CE" w14:textId="4FBD57AC" w:rsidR="00B95508" w:rsidRPr="00D002B0" w:rsidRDefault="00D002B0" w:rsidP="001B363E">
      <w:pPr>
        <w:rPr>
          <w:rFonts w:ascii="Times New Roman" w:eastAsia="Times New Roman" w:hAnsi="Times New Roman" w:cs="Times New Roman"/>
          <w:b/>
          <w:bCs/>
          <w:sz w:val="20"/>
          <w:szCs w:val="20"/>
        </w:rPr>
      </w:pPr>
      <w:r w:rsidRPr="00D002B0">
        <w:rPr>
          <w:rFonts w:ascii="Times New Roman" w:eastAsia="Times New Roman" w:hAnsi="Times New Roman" w:cs="Times New Roman"/>
          <w:b/>
          <w:bCs/>
          <w:sz w:val="20"/>
          <w:szCs w:val="20"/>
        </w:rPr>
        <w:t xml:space="preserve">There is a motion to approve the request of additional 25 hours. The motion is seconded. </w:t>
      </w:r>
    </w:p>
    <w:p w14:paraId="2DD93CD3" w14:textId="7D64A52A" w:rsidR="00D002B0" w:rsidRDefault="00D002B0" w:rsidP="001B363E">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 vote is taken and </w:t>
      </w:r>
      <w:r w:rsidR="009C408A">
        <w:rPr>
          <w:rFonts w:ascii="Times New Roman" w:eastAsia="Times New Roman" w:hAnsi="Times New Roman" w:cs="Times New Roman"/>
          <w:b/>
          <w:bCs/>
          <w:sz w:val="20"/>
          <w:szCs w:val="20"/>
        </w:rPr>
        <w:t>the motion passes with 33 in favor and 3 abstentions.</w:t>
      </w:r>
    </w:p>
    <w:p w14:paraId="35F28746" w14:textId="343C4B91" w:rsidR="00A02FCF" w:rsidRDefault="00A02FCF" w:rsidP="001B363E">
      <w:pPr>
        <w:rPr>
          <w:rFonts w:ascii="Times New Roman" w:eastAsia="Times New Roman" w:hAnsi="Times New Roman" w:cs="Times New Roman"/>
          <w:b/>
          <w:bCs/>
          <w:sz w:val="20"/>
          <w:szCs w:val="20"/>
        </w:rPr>
      </w:pPr>
    </w:p>
    <w:p w14:paraId="082BC9ED" w14:textId="611561BD" w:rsidR="00A02FCF" w:rsidRDefault="00A02FCF"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next discussion was for Vittorio, the intercampus coordinator. If the remaining events are re-scheduled for the summer there will end up being a total of 5 intercampus events. Regardless, he has planned significantly more events than is typical.</w:t>
      </w:r>
    </w:p>
    <w:p w14:paraId="0C53714C" w14:textId="782E17B8" w:rsidR="00A02FCF" w:rsidRDefault="00A02FCF" w:rsidP="001B363E">
      <w:pPr>
        <w:rPr>
          <w:rFonts w:ascii="Times New Roman" w:eastAsia="Times New Roman" w:hAnsi="Times New Roman" w:cs="Times New Roman"/>
          <w:sz w:val="20"/>
          <w:szCs w:val="20"/>
        </w:rPr>
      </w:pPr>
    </w:p>
    <w:p w14:paraId="1B50E701" w14:textId="2506DB56" w:rsidR="00A02FCF" w:rsidRDefault="00A02FCF" w:rsidP="001B363E">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There is a motion to approve the requested allocation</w:t>
      </w:r>
      <w:r w:rsidR="00F64A70">
        <w:rPr>
          <w:rFonts w:ascii="Times New Roman" w:eastAsia="Times New Roman" w:hAnsi="Times New Roman" w:cs="Times New Roman"/>
          <w:b/>
          <w:bCs/>
          <w:sz w:val="20"/>
          <w:szCs w:val="20"/>
        </w:rPr>
        <w:t xml:space="preserve"> (25 additional hours). </w:t>
      </w:r>
    </w:p>
    <w:p w14:paraId="13194963" w14:textId="2DB8C6E7" w:rsidR="00F64A70" w:rsidRPr="00AA4155" w:rsidRDefault="00F64A70" w:rsidP="001B363E">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74729C98" w14:textId="6BEE7691" w:rsidR="00F64A70" w:rsidRDefault="00F64A70" w:rsidP="001B363E">
      <w:pPr>
        <w:rPr>
          <w:rFonts w:ascii="Times New Roman" w:eastAsia="Times New Roman" w:hAnsi="Times New Roman" w:cs="Times New Roman"/>
          <w:sz w:val="20"/>
          <w:szCs w:val="20"/>
        </w:rPr>
      </w:pPr>
    </w:p>
    <w:p w14:paraId="3647828D" w14:textId="0BFA774E" w:rsidR="00F64A70" w:rsidRDefault="00F64A70"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question as to if this would be for work that has been done or will be done. </w:t>
      </w:r>
    </w:p>
    <w:p w14:paraId="22BF9B38" w14:textId="6E9D76AD" w:rsidR="00F64A70" w:rsidRDefault="00F64A70"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answer is that it is a mixture of both.</w:t>
      </w:r>
    </w:p>
    <w:p w14:paraId="29DEAA3C" w14:textId="5E357C1D" w:rsidR="00F64A70" w:rsidRDefault="00F64A70" w:rsidP="001B363E">
      <w:pPr>
        <w:rPr>
          <w:rFonts w:ascii="Times New Roman" w:eastAsia="Times New Roman" w:hAnsi="Times New Roman" w:cs="Times New Roman"/>
          <w:sz w:val="20"/>
          <w:szCs w:val="20"/>
        </w:rPr>
      </w:pPr>
    </w:p>
    <w:p w14:paraId="44E746D7" w14:textId="177F9100" w:rsidR="00F64A70" w:rsidRDefault="00F64A70"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question as to whether all of the allocated hours have to be billed.</w:t>
      </w:r>
    </w:p>
    <w:p w14:paraId="13EA7D67" w14:textId="53EB0F6F" w:rsidR="00F64A70" w:rsidRDefault="00F64A70"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answer is no, this just provides for up to that number of hours to be billed. </w:t>
      </w:r>
    </w:p>
    <w:p w14:paraId="24B36310" w14:textId="10EC19CF" w:rsidR="00AA4155" w:rsidRPr="008A6C7B" w:rsidRDefault="00AA4155" w:rsidP="00AA4155">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vote is taken and the motion passes with 35 in favor and 3 abstentions. </w:t>
      </w:r>
    </w:p>
    <w:p w14:paraId="3B9BF6DA" w14:textId="77777777" w:rsidR="008A6C7B" w:rsidRDefault="008A6C7B" w:rsidP="001B363E">
      <w:pPr>
        <w:rPr>
          <w:rFonts w:ascii="Times New Roman" w:eastAsia="Times New Roman" w:hAnsi="Times New Roman" w:cs="Times New Roman"/>
          <w:sz w:val="20"/>
          <w:szCs w:val="20"/>
        </w:rPr>
      </w:pPr>
    </w:p>
    <w:p w14:paraId="48C13D34" w14:textId="0733BA03" w:rsidR="00CA4ED0" w:rsidRDefault="00CA4ED0"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next discussion is for </w:t>
      </w:r>
      <w:proofErr w:type="spellStart"/>
      <w:r>
        <w:rPr>
          <w:rFonts w:ascii="Times New Roman" w:eastAsia="Times New Roman" w:hAnsi="Times New Roman" w:cs="Times New Roman"/>
          <w:sz w:val="20"/>
          <w:szCs w:val="20"/>
        </w:rPr>
        <w:t>Wangui</w:t>
      </w:r>
      <w:proofErr w:type="spellEnd"/>
      <w:r>
        <w:rPr>
          <w:rFonts w:ascii="Times New Roman" w:eastAsia="Times New Roman" w:hAnsi="Times New Roman" w:cs="Times New Roman"/>
          <w:sz w:val="20"/>
          <w:szCs w:val="20"/>
        </w:rPr>
        <w:t xml:space="preserve">, the communications chair. She apologized for poor connection as her internet went out and she is acting on her phone. She explained all of the additional work she has done and is continuing to do. The original position had 25 </w:t>
      </w:r>
      <w:proofErr w:type="gramStart"/>
      <w:r>
        <w:rPr>
          <w:rFonts w:ascii="Times New Roman" w:eastAsia="Times New Roman" w:hAnsi="Times New Roman" w:cs="Times New Roman"/>
          <w:sz w:val="20"/>
          <w:szCs w:val="20"/>
        </w:rPr>
        <w:t>hours,</w:t>
      </w:r>
      <w:proofErr w:type="gramEnd"/>
      <w:r>
        <w:rPr>
          <w:rFonts w:ascii="Times New Roman" w:eastAsia="Times New Roman" w:hAnsi="Times New Roman" w:cs="Times New Roman"/>
          <w:sz w:val="20"/>
          <w:szCs w:val="20"/>
        </w:rPr>
        <w:t xml:space="preserve"> she is requesting an additional 30 hours. </w:t>
      </w:r>
    </w:p>
    <w:p w14:paraId="6673C740" w14:textId="02AFCB01" w:rsidR="008A6C7B" w:rsidRDefault="008A6C7B" w:rsidP="001B363E">
      <w:pPr>
        <w:rPr>
          <w:rFonts w:ascii="Times New Roman" w:eastAsia="Times New Roman" w:hAnsi="Times New Roman" w:cs="Times New Roman"/>
          <w:sz w:val="20"/>
          <w:szCs w:val="20"/>
        </w:rPr>
      </w:pPr>
    </w:p>
    <w:p w14:paraId="2D0B964B" w14:textId="04A1FF8A" w:rsidR="008A6C7B" w:rsidRDefault="008A6C7B" w:rsidP="001B363E">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There is a motion to approve the requested hours.</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The motion is seconded.</w:t>
      </w:r>
    </w:p>
    <w:p w14:paraId="55D4FA58" w14:textId="27D10B67" w:rsidR="008A6C7B" w:rsidRPr="008A6C7B" w:rsidRDefault="008A6C7B" w:rsidP="001B363E">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 vote is tak</w:t>
      </w:r>
      <w:r w:rsidR="00FB0602">
        <w:rPr>
          <w:rFonts w:ascii="Times New Roman" w:eastAsia="Times New Roman" w:hAnsi="Times New Roman" w:cs="Times New Roman"/>
          <w:b/>
          <w:bCs/>
          <w:sz w:val="20"/>
          <w:szCs w:val="20"/>
        </w:rPr>
        <w:t>en – the motion passes</w:t>
      </w:r>
      <w:r w:rsidR="001F374A">
        <w:rPr>
          <w:rFonts w:ascii="Times New Roman" w:eastAsia="Times New Roman" w:hAnsi="Times New Roman" w:cs="Times New Roman"/>
          <w:b/>
          <w:bCs/>
          <w:sz w:val="20"/>
          <w:szCs w:val="20"/>
        </w:rPr>
        <w:t xml:space="preserve"> with 32 in favor and 4 abstentions. </w:t>
      </w:r>
    </w:p>
    <w:p w14:paraId="4BE7387C" w14:textId="77777777" w:rsidR="00A02FCF" w:rsidRPr="00A02FCF" w:rsidRDefault="00A02FCF" w:rsidP="001B363E">
      <w:pPr>
        <w:rPr>
          <w:rFonts w:ascii="Times New Roman" w:eastAsia="Times New Roman" w:hAnsi="Times New Roman" w:cs="Times New Roman"/>
          <w:b/>
          <w:bCs/>
          <w:sz w:val="20"/>
          <w:szCs w:val="20"/>
        </w:rPr>
      </w:pPr>
    </w:p>
    <w:p w14:paraId="2699013F" w14:textId="562C43F7" w:rsidR="002356C6" w:rsidRDefault="00AE3058">
      <w:pPr>
        <w:numPr>
          <w:ilvl w:val="1"/>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The GRO Budget for 2020-2021 Academic Year</w:t>
      </w:r>
    </w:p>
    <w:p w14:paraId="7B3847BF" w14:textId="2F5AED30" w:rsidR="001B363E" w:rsidRDefault="00FB18DD"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explained the normal process for budget approval in the GRO. The Co-Chairs and the treasurer generally prepare the budget, get it approved by the GC, and then submit it for approval by the university. Currently, SLI has not yet approved the format for the budget, which means that the relevant e-board members are not yet ready to submit a budget for proposal to the GC. </w:t>
      </w:r>
    </w:p>
    <w:p w14:paraId="4E4A2566" w14:textId="0D89A787" w:rsidR="00FB18DD" w:rsidRDefault="00FB18DD" w:rsidP="001B363E">
      <w:pPr>
        <w:rPr>
          <w:rFonts w:ascii="Times New Roman" w:eastAsia="Times New Roman" w:hAnsi="Times New Roman" w:cs="Times New Roman"/>
          <w:sz w:val="20"/>
          <w:szCs w:val="20"/>
        </w:rPr>
      </w:pPr>
    </w:p>
    <w:p w14:paraId="74ECA7FA" w14:textId="02CBA1A8" w:rsidR="00FB18DD" w:rsidRDefault="00FB18DD"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We are planning on basing the proposed budget on this year’s budget with some requested increases in allocations (such as for travel grants). </w:t>
      </w:r>
      <w:r w:rsidR="00B003A6">
        <w:rPr>
          <w:rFonts w:ascii="Times New Roman" w:eastAsia="Times New Roman" w:hAnsi="Times New Roman" w:cs="Times New Roman"/>
          <w:sz w:val="20"/>
          <w:szCs w:val="20"/>
        </w:rPr>
        <w:t xml:space="preserve">Jaime noted that the E-board has discussed that we would like to offer even more travel grants next semester due to the fact that many people who otherwise would have been funded this semester but had conferences cancelled can still attend and participate in future conferences. </w:t>
      </w:r>
    </w:p>
    <w:p w14:paraId="590569A5" w14:textId="3FB2C0F3" w:rsidR="001F4349" w:rsidRDefault="001F4349" w:rsidP="001B363E">
      <w:pPr>
        <w:rPr>
          <w:rFonts w:ascii="Times New Roman" w:eastAsia="Times New Roman" w:hAnsi="Times New Roman" w:cs="Times New Roman"/>
          <w:sz w:val="20"/>
          <w:szCs w:val="20"/>
        </w:rPr>
      </w:pPr>
    </w:p>
    <w:p w14:paraId="47A10B3C" w14:textId="5CE1A7E4" w:rsidR="001F4349" w:rsidRDefault="001F4349" w:rsidP="001B363E">
      <w:pPr>
        <w:rPr>
          <w:rFonts w:ascii="Times New Roman" w:eastAsia="Times New Roman" w:hAnsi="Times New Roman" w:cs="Times New Roman"/>
          <w:b/>
          <w:bCs/>
          <w:sz w:val="20"/>
          <w:szCs w:val="20"/>
        </w:rPr>
      </w:pPr>
      <w:r w:rsidRPr="001F4349">
        <w:rPr>
          <w:rFonts w:ascii="Times New Roman" w:eastAsia="Times New Roman" w:hAnsi="Times New Roman" w:cs="Times New Roman"/>
          <w:b/>
          <w:bCs/>
          <w:sz w:val="20"/>
          <w:szCs w:val="20"/>
        </w:rPr>
        <w:t>There is a motion to allow for the E-board to approve the budget without GC approval (in the case that a valid GC meeting with quorum cannot be convened in a timely manner.)</w:t>
      </w:r>
      <w:r>
        <w:rPr>
          <w:rFonts w:ascii="Times New Roman" w:eastAsia="Times New Roman" w:hAnsi="Times New Roman" w:cs="Times New Roman"/>
          <w:b/>
          <w:bCs/>
          <w:sz w:val="20"/>
          <w:szCs w:val="20"/>
        </w:rPr>
        <w:t xml:space="preserve"> The motion is seconded.</w:t>
      </w:r>
    </w:p>
    <w:p w14:paraId="57F2C1A6" w14:textId="24544FE9" w:rsidR="001F4349" w:rsidRDefault="001F4349" w:rsidP="001B363E">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 vote is taken, and the motion passes</w:t>
      </w:r>
      <w:r w:rsidR="00670B1C">
        <w:rPr>
          <w:rFonts w:ascii="Times New Roman" w:eastAsia="Times New Roman" w:hAnsi="Times New Roman" w:cs="Times New Roman"/>
          <w:b/>
          <w:bCs/>
          <w:sz w:val="20"/>
          <w:szCs w:val="20"/>
        </w:rPr>
        <w:t xml:space="preserve"> with 29 in favor and </w:t>
      </w:r>
      <w:r w:rsidR="00E16FD6">
        <w:rPr>
          <w:rFonts w:ascii="Times New Roman" w:eastAsia="Times New Roman" w:hAnsi="Times New Roman" w:cs="Times New Roman"/>
          <w:b/>
          <w:bCs/>
          <w:sz w:val="20"/>
          <w:szCs w:val="20"/>
        </w:rPr>
        <w:t>9 abstentions.</w:t>
      </w:r>
    </w:p>
    <w:p w14:paraId="7A34E2D7" w14:textId="3F6EE1EA" w:rsidR="00AA7279" w:rsidRDefault="00AA7279" w:rsidP="001B363E">
      <w:pPr>
        <w:rPr>
          <w:rFonts w:ascii="Times New Roman" w:eastAsia="Times New Roman" w:hAnsi="Times New Roman" w:cs="Times New Roman"/>
          <w:b/>
          <w:bCs/>
          <w:sz w:val="20"/>
          <w:szCs w:val="20"/>
        </w:rPr>
      </w:pPr>
    </w:p>
    <w:p w14:paraId="1BDDB363" w14:textId="4424212B" w:rsidR="00855492" w:rsidRPr="00403EBD" w:rsidRDefault="00403EBD"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co-chairs reiterate that we will not change the main content/line items, but are grateful for the authority to manage it without the GC if necessary. </w:t>
      </w:r>
    </w:p>
    <w:p w14:paraId="2A0B3E6B" w14:textId="77777777" w:rsidR="00855492" w:rsidRPr="001F4349" w:rsidRDefault="00855492" w:rsidP="001B363E">
      <w:pPr>
        <w:rPr>
          <w:rFonts w:ascii="Times New Roman" w:eastAsia="Times New Roman" w:hAnsi="Times New Roman" w:cs="Times New Roman"/>
          <w:b/>
          <w:bCs/>
          <w:sz w:val="20"/>
          <w:szCs w:val="20"/>
        </w:rPr>
      </w:pPr>
    </w:p>
    <w:p w14:paraId="56D18C73" w14:textId="6D1D81AA" w:rsidR="002356C6" w:rsidRDefault="00AE3058">
      <w:pPr>
        <w:numPr>
          <w:ilvl w:val="1"/>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GRO GC Meeting Calendar for Spring 2020</w:t>
      </w:r>
    </w:p>
    <w:p w14:paraId="4B5A506E" w14:textId="3F5B18F1" w:rsidR="00092D82" w:rsidRDefault="00092D82"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are currently off from the original meeting schedule due to the cancellation last week and the COVID-19 situation. We can meet more frequently or continue to meet at the same frequency. We have received some requests to meet more frequently from graduate students at large. </w:t>
      </w:r>
    </w:p>
    <w:p w14:paraId="24D8A0A2" w14:textId="25971A7B" w:rsidR="00092D82" w:rsidRDefault="00092D82" w:rsidP="001B363E">
      <w:pPr>
        <w:rPr>
          <w:rFonts w:ascii="Times New Roman" w:eastAsia="Times New Roman" w:hAnsi="Times New Roman" w:cs="Times New Roman"/>
          <w:sz w:val="20"/>
          <w:szCs w:val="20"/>
        </w:rPr>
      </w:pPr>
    </w:p>
    <w:p w14:paraId="30DF99EE" w14:textId="76D258A2" w:rsidR="00092D82" w:rsidRDefault="00092D82"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opened the floor to discussion this question.</w:t>
      </w:r>
    </w:p>
    <w:p w14:paraId="7E9F4233" w14:textId="3EBB8867" w:rsidR="00092D82" w:rsidRDefault="00092D82" w:rsidP="001B363E">
      <w:pPr>
        <w:rPr>
          <w:rFonts w:ascii="Times New Roman" w:eastAsia="Times New Roman" w:hAnsi="Times New Roman" w:cs="Times New Roman"/>
          <w:sz w:val="20"/>
          <w:szCs w:val="20"/>
        </w:rPr>
      </w:pPr>
    </w:p>
    <w:p w14:paraId="3B6CA438" w14:textId="0FA11897" w:rsidR="00092D82" w:rsidRDefault="00092D82"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Biology representative commented: It is a very good point that these are unprecedented times – given the pandemic, </w:t>
      </w:r>
      <w:r w:rsidR="00EB519A">
        <w:rPr>
          <w:rFonts w:ascii="Times New Roman" w:eastAsia="Times New Roman" w:hAnsi="Times New Roman" w:cs="Times New Roman"/>
          <w:sz w:val="20"/>
          <w:szCs w:val="20"/>
        </w:rPr>
        <w:t>she</w:t>
      </w:r>
      <w:r>
        <w:rPr>
          <w:rFonts w:ascii="Times New Roman" w:eastAsia="Times New Roman" w:hAnsi="Times New Roman" w:cs="Times New Roman"/>
          <w:sz w:val="20"/>
          <w:szCs w:val="20"/>
        </w:rPr>
        <w:t xml:space="preserve"> may not be able to make this a weekly commitment given all of the things that are going on around.</w:t>
      </w:r>
    </w:p>
    <w:p w14:paraId="5BA40C2F" w14:textId="3F743D2B" w:rsidR="00092D82" w:rsidRDefault="00092D82" w:rsidP="001B363E">
      <w:pPr>
        <w:rPr>
          <w:rFonts w:ascii="Times New Roman" w:eastAsia="Times New Roman" w:hAnsi="Times New Roman" w:cs="Times New Roman"/>
          <w:sz w:val="20"/>
          <w:szCs w:val="20"/>
        </w:rPr>
      </w:pPr>
    </w:p>
    <w:p w14:paraId="695B6925" w14:textId="775EF617" w:rsidR="00092D82" w:rsidRDefault="00092D82"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Physics representative commented: </w:t>
      </w:r>
      <w:r w:rsidR="00EB519A">
        <w:rPr>
          <w:rFonts w:ascii="Times New Roman" w:eastAsia="Times New Roman" w:hAnsi="Times New Roman" w:cs="Times New Roman"/>
          <w:sz w:val="20"/>
          <w:szCs w:val="20"/>
        </w:rPr>
        <w:t>The prior comment is totally valid, but perhaps we can use the emergency situation bylaw to reduce quorum. Personally, she thinks weekly meetings are useful as the situation for graduate students is constantly evolving and the GC can respond better if it meets more frequently.</w:t>
      </w:r>
    </w:p>
    <w:p w14:paraId="1113BCEE" w14:textId="3D43B194" w:rsidR="00EB519A" w:rsidRDefault="00EB519A" w:rsidP="001B363E">
      <w:pPr>
        <w:rPr>
          <w:rFonts w:ascii="Times New Roman" w:eastAsia="Times New Roman" w:hAnsi="Times New Roman" w:cs="Times New Roman"/>
          <w:sz w:val="20"/>
          <w:szCs w:val="20"/>
        </w:rPr>
      </w:pPr>
    </w:p>
    <w:p w14:paraId="690060AA" w14:textId="15843E56" w:rsidR="00EB519A" w:rsidRDefault="00EB519A"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Political Science representative commented: He tends to agree with the first comment that adding </w:t>
      </w:r>
      <w:r w:rsidR="003576FA">
        <w:rPr>
          <w:rFonts w:ascii="Times New Roman" w:eastAsia="Times New Roman" w:hAnsi="Times New Roman" w:cs="Times New Roman"/>
          <w:sz w:val="20"/>
          <w:szCs w:val="20"/>
        </w:rPr>
        <w:t xml:space="preserve">more commitments when people are dealing with </w:t>
      </w:r>
      <w:r w:rsidR="00A74A06">
        <w:rPr>
          <w:rFonts w:ascii="Times New Roman" w:eastAsia="Times New Roman" w:hAnsi="Times New Roman" w:cs="Times New Roman"/>
          <w:sz w:val="20"/>
          <w:szCs w:val="20"/>
        </w:rPr>
        <w:t xml:space="preserve">may be challenging. He thinks we should only have meetings to vote on actionable items. Perhaps the E-board can provide weekly updates on the advocacy efforts, but meet bi-weekly to actually vote on relevant matters. </w:t>
      </w:r>
    </w:p>
    <w:p w14:paraId="73FA4D3C" w14:textId="59B2E330" w:rsidR="00CA23BF" w:rsidRDefault="00CA23BF" w:rsidP="001B363E">
      <w:pPr>
        <w:rPr>
          <w:rFonts w:ascii="Times New Roman" w:eastAsia="Times New Roman" w:hAnsi="Times New Roman" w:cs="Times New Roman"/>
          <w:sz w:val="20"/>
          <w:szCs w:val="20"/>
        </w:rPr>
      </w:pPr>
    </w:p>
    <w:p w14:paraId="3EC28280" w14:textId="259F330E" w:rsidR="00CA23BF" w:rsidRDefault="00CA23BF"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secretary noted that we have not yet reduced quorum yet, but the E-board can now convene GC votes on important matters electronically. </w:t>
      </w:r>
      <w:r w:rsidR="004045C3">
        <w:rPr>
          <w:rFonts w:ascii="Times New Roman" w:eastAsia="Times New Roman" w:hAnsi="Times New Roman" w:cs="Times New Roman"/>
          <w:sz w:val="20"/>
          <w:szCs w:val="20"/>
        </w:rPr>
        <w:t xml:space="preserve">If we want to reduce </w:t>
      </w:r>
      <w:r w:rsidR="00382431">
        <w:rPr>
          <w:rFonts w:ascii="Times New Roman" w:eastAsia="Times New Roman" w:hAnsi="Times New Roman" w:cs="Times New Roman"/>
          <w:sz w:val="20"/>
          <w:szCs w:val="20"/>
        </w:rPr>
        <w:t>quorum,</w:t>
      </w:r>
      <w:r w:rsidR="004045C3">
        <w:rPr>
          <w:rFonts w:ascii="Times New Roman" w:eastAsia="Times New Roman" w:hAnsi="Times New Roman" w:cs="Times New Roman"/>
          <w:sz w:val="20"/>
          <w:szCs w:val="20"/>
        </w:rPr>
        <w:t xml:space="preserve"> we will need to do that at some point.</w:t>
      </w:r>
    </w:p>
    <w:p w14:paraId="07717EDE" w14:textId="281CAD7E" w:rsidR="009D6683" w:rsidRDefault="009D6683" w:rsidP="001B363E">
      <w:pPr>
        <w:rPr>
          <w:rFonts w:ascii="Times New Roman" w:eastAsia="Times New Roman" w:hAnsi="Times New Roman" w:cs="Times New Roman"/>
          <w:sz w:val="20"/>
          <w:szCs w:val="20"/>
        </w:rPr>
      </w:pPr>
    </w:p>
    <w:p w14:paraId="6F388001" w14:textId="238482CA" w:rsidR="009D6683" w:rsidRDefault="009D6683"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co-chairs noted that the next main thing that needs to be voted on in a more ‘in person’ capacity are elections and the determination of electable positions.</w:t>
      </w:r>
      <w:r w:rsidR="00633C05">
        <w:rPr>
          <w:rFonts w:ascii="Times New Roman" w:eastAsia="Times New Roman" w:hAnsi="Times New Roman" w:cs="Times New Roman"/>
          <w:sz w:val="20"/>
          <w:szCs w:val="20"/>
        </w:rPr>
        <w:t xml:space="preserve"> </w:t>
      </w:r>
    </w:p>
    <w:p w14:paraId="2D9A4D29" w14:textId="138EE634" w:rsidR="00633C05" w:rsidRDefault="00633C05" w:rsidP="001B363E">
      <w:pPr>
        <w:rPr>
          <w:rFonts w:ascii="Times New Roman" w:eastAsia="Times New Roman" w:hAnsi="Times New Roman" w:cs="Times New Roman"/>
          <w:sz w:val="20"/>
          <w:szCs w:val="20"/>
        </w:rPr>
      </w:pPr>
    </w:p>
    <w:p w14:paraId="6C22173B" w14:textId="498B90A0" w:rsidR="00633C05" w:rsidRDefault="00633C05"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Funding/admin chair </w:t>
      </w:r>
      <w:r w:rsidR="00DE05FA">
        <w:rPr>
          <w:rFonts w:ascii="Times New Roman" w:eastAsia="Times New Roman" w:hAnsi="Times New Roman" w:cs="Times New Roman"/>
          <w:sz w:val="20"/>
          <w:szCs w:val="20"/>
        </w:rPr>
        <w:t>asked if the idea is that we would have bi-weekly meetings. The co-chairs clarified that right now there is no particular stance. He supported the idea of sending thorough updates from the GRO to the entire graduate body</w:t>
      </w:r>
      <w:r w:rsidR="00F05DE5">
        <w:rPr>
          <w:rFonts w:ascii="Times New Roman" w:eastAsia="Times New Roman" w:hAnsi="Times New Roman" w:cs="Times New Roman"/>
          <w:sz w:val="20"/>
          <w:szCs w:val="20"/>
        </w:rPr>
        <w:t xml:space="preserve"> </w:t>
      </w:r>
      <w:r w:rsidR="00DE05FA">
        <w:rPr>
          <w:rFonts w:ascii="Times New Roman" w:eastAsia="Times New Roman" w:hAnsi="Times New Roman" w:cs="Times New Roman"/>
          <w:sz w:val="20"/>
          <w:szCs w:val="20"/>
        </w:rPr>
        <w:t xml:space="preserve">on the off-weeks if we have fortnightly meetings. </w:t>
      </w:r>
    </w:p>
    <w:p w14:paraId="3552FED9" w14:textId="4C07AD83" w:rsidR="00DE05FA" w:rsidRDefault="00DE05FA" w:rsidP="001B363E">
      <w:pPr>
        <w:rPr>
          <w:rFonts w:ascii="Times New Roman" w:eastAsia="Times New Roman" w:hAnsi="Times New Roman" w:cs="Times New Roman"/>
          <w:sz w:val="20"/>
          <w:szCs w:val="20"/>
        </w:rPr>
      </w:pPr>
    </w:p>
    <w:p w14:paraId="5D985CE5" w14:textId="1E3A1DE4" w:rsidR="00DE05FA" w:rsidRDefault="00DE05FA" w:rsidP="001B363E">
      <w:pPr>
        <w:rPr>
          <w:rFonts w:ascii="Times New Roman" w:eastAsia="Times New Roman" w:hAnsi="Times New Roman" w:cs="Times New Roman"/>
          <w:b/>
          <w:bCs/>
          <w:sz w:val="20"/>
          <w:szCs w:val="20"/>
        </w:rPr>
      </w:pPr>
      <w:r w:rsidRPr="00DE05FA">
        <w:rPr>
          <w:rFonts w:ascii="Times New Roman" w:eastAsia="Times New Roman" w:hAnsi="Times New Roman" w:cs="Times New Roman"/>
          <w:b/>
          <w:bCs/>
          <w:sz w:val="20"/>
          <w:szCs w:val="20"/>
        </w:rPr>
        <w:t xml:space="preserve">There is a motion for </w:t>
      </w:r>
      <w:r>
        <w:rPr>
          <w:rFonts w:ascii="Times New Roman" w:eastAsia="Times New Roman" w:hAnsi="Times New Roman" w:cs="Times New Roman"/>
          <w:b/>
          <w:bCs/>
          <w:sz w:val="20"/>
          <w:szCs w:val="20"/>
        </w:rPr>
        <w:t>fortnightly GC</w:t>
      </w:r>
      <w:r w:rsidRPr="00DE05FA">
        <w:rPr>
          <w:rFonts w:ascii="Times New Roman" w:eastAsia="Times New Roman" w:hAnsi="Times New Roman" w:cs="Times New Roman"/>
          <w:b/>
          <w:bCs/>
          <w:sz w:val="20"/>
          <w:szCs w:val="20"/>
        </w:rPr>
        <w:t xml:space="preserve"> meeting</w:t>
      </w:r>
      <w:r>
        <w:rPr>
          <w:rFonts w:ascii="Times New Roman" w:eastAsia="Times New Roman" w:hAnsi="Times New Roman" w:cs="Times New Roman"/>
          <w:b/>
          <w:bCs/>
          <w:sz w:val="20"/>
          <w:szCs w:val="20"/>
        </w:rPr>
        <w:t xml:space="preserve">. The motion is </w:t>
      </w:r>
      <w:r w:rsidR="00116B68">
        <w:rPr>
          <w:rFonts w:ascii="Times New Roman" w:eastAsia="Times New Roman" w:hAnsi="Times New Roman" w:cs="Times New Roman"/>
          <w:b/>
          <w:bCs/>
          <w:sz w:val="20"/>
          <w:szCs w:val="20"/>
        </w:rPr>
        <w:t>seconded</w:t>
      </w:r>
      <w:r>
        <w:rPr>
          <w:rFonts w:ascii="Times New Roman" w:eastAsia="Times New Roman" w:hAnsi="Times New Roman" w:cs="Times New Roman"/>
          <w:b/>
          <w:bCs/>
          <w:sz w:val="20"/>
          <w:szCs w:val="20"/>
        </w:rPr>
        <w:t>.</w:t>
      </w:r>
      <w:r w:rsidR="0099074C">
        <w:rPr>
          <w:rFonts w:ascii="Times New Roman" w:eastAsia="Times New Roman" w:hAnsi="Times New Roman" w:cs="Times New Roman"/>
          <w:b/>
          <w:bCs/>
          <w:sz w:val="20"/>
          <w:szCs w:val="20"/>
        </w:rPr>
        <w:t xml:space="preserve"> </w:t>
      </w:r>
    </w:p>
    <w:p w14:paraId="24B744A3" w14:textId="51AFFA29" w:rsidR="00116B68" w:rsidRDefault="00116B68" w:rsidP="001B363E">
      <w:pPr>
        <w:rPr>
          <w:rFonts w:ascii="Times New Roman" w:eastAsia="Times New Roman" w:hAnsi="Times New Roman" w:cs="Times New Roman"/>
          <w:b/>
          <w:bCs/>
          <w:sz w:val="20"/>
          <w:szCs w:val="20"/>
        </w:rPr>
      </w:pPr>
    </w:p>
    <w:p w14:paraId="671CD860" w14:textId="3418160D" w:rsidR="00116B68" w:rsidRPr="00116B68" w:rsidRDefault="00116B68"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social chair noted that last week we had a listening meeting relating to COVID-19 issues. He supports the idea of holding some additional meetings</w:t>
      </w:r>
      <w:r w:rsidR="00567BCE">
        <w:rPr>
          <w:rFonts w:ascii="Times New Roman" w:eastAsia="Times New Roman" w:hAnsi="Times New Roman" w:cs="Times New Roman"/>
          <w:sz w:val="20"/>
          <w:szCs w:val="20"/>
        </w:rPr>
        <w:t xml:space="preserve"> of that kind. For E-board elections, a full electronic meeting is also probably preferable. </w:t>
      </w:r>
    </w:p>
    <w:p w14:paraId="57822CEF" w14:textId="008D434A" w:rsidR="00DE05FA" w:rsidRDefault="00DE05FA" w:rsidP="001B363E">
      <w:pPr>
        <w:rPr>
          <w:rFonts w:ascii="Times New Roman" w:eastAsia="Times New Roman" w:hAnsi="Times New Roman" w:cs="Times New Roman"/>
          <w:b/>
          <w:bCs/>
          <w:sz w:val="20"/>
          <w:szCs w:val="20"/>
        </w:rPr>
      </w:pPr>
    </w:p>
    <w:p w14:paraId="465B2C26" w14:textId="71BF9EE1" w:rsidR="00E01A87" w:rsidRPr="00E01A87" w:rsidRDefault="00E01A87"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motion was amended and now reads:</w:t>
      </w:r>
    </w:p>
    <w:p w14:paraId="68FD61FE" w14:textId="442F0257" w:rsidR="00E01A87" w:rsidRDefault="00E01A87" w:rsidP="00E01A87">
      <w:pPr>
        <w:rPr>
          <w:rFonts w:ascii="Times New Roman" w:eastAsia="Times New Roman" w:hAnsi="Times New Roman" w:cs="Times New Roman"/>
          <w:b/>
          <w:bCs/>
          <w:sz w:val="20"/>
          <w:szCs w:val="20"/>
        </w:rPr>
      </w:pPr>
      <w:r w:rsidRPr="00DE05FA">
        <w:rPr>
          <w:rFonts w:ascii="Times New Roman" w:eastAsia="Times New Roman" w:hAnsi="Times New Roman" w:cs="Times New Roman"/>
          <w:b/>
          <w:bCs/>
          <w:sz w:val="20"/>
          <w:szCs w:val="20"/>
        </w:rPr>
        <w:t xml:space="preserve">There is a motion for </w:t>
      </w:r>
      <w:r>
        <w:rPr>
          <w:rFonts w:ascii="Times New Roman" w:eastAsia="Times New Roman" w:hAnsi="Times New Roman" w:cs="Times New Roman"/>
          <w:b/>
          <w:bCs/>
          <w:sz w:val="20"/>
          <w:szCs w:val="20"/>
        </w:rPr>
        <w:t>fortnightly GC</w:t>
      </w:r>
      <w:r w:rsidRPr="00DE05FA">
        <w:rPr>
          <w:rFonts w:ascii="Times New Roman" w:eastAsia="Times New Roman" w:hAnsi="Times New Roman" w:cs="Times New Roman"/>
          <w:b/>
          <w:bCs/>
          <w:sz w:val="20"/>
          <w:szCs w:val="20"/>
        </w:rPr>
        <w:t xml:space="preserve"> meeting</w:t>
      </w:r>
      <w:r>
        <w:rPr>
          <w:rFonts w:ascii="Times New Roman" w:eastAsia="Times New Roman" w:hAnsi="Times New Roman" w:cs="Times New Roman"/>
          <w:b/>
          <w:bCs/>
          <w:sz w:val="20"/>
          <w:szCs w:val="20"/>
        </w:rPr>
        <w:t xml:space="preserve"> unless additional meetings are deemed necessary</w:t>
      </w:r>
      <w:r w:rsidR="00C03A19">
        <w:rPr>
          <w:rFonts w:ascii="Times New Roman" w:eastAsia="Times New Roman" w:hAnsi="Times New Roman" w:cs="Times New Roman"/>
          <w:b/>
          <w:bCs/>
          <w:sz w:val="20"/>
          <w:szCs w:val="20"/>
        </w:rPr>
        <w:t xml:space="preserve"> by electronic vote of the GC</w:t>
      </w:r>
      <w:r>
        <w:rPr>
          <w:rFonts w:ascii="Times New Roman" w:eastAsia="Times New Roman" w:hAnsi="Times New Roman" w:cs="Times New Roman"/>
          <w:b/>
          <w:bCs/>
          <w:sz w:val="20"/>
          <w:szCs w:val="20"/>
        </w:rPr>
        <w:t>. The motion is seconded.</w:t>
      </w:r>
    </w:p>
    <w:p w14:paraId="1141A645" w14:textId="46A3EE9F" w:rsidR="00977DE7" w:rsidRDefault="00977DE7" w:rsidP="00E01A87">
      <w:pPr>
        <w:rPr>
          <w:rFonts w:ascii="Times New Roman" w:eastAsia="Times New Roman" w:hAnsi="Times New Roman" w:cs="Times New Roman"/>
          <w:sz w:val="20"/>
          <w:szCs w:val="20"/>
        </w:rPr>
      </w:pPr>
    </w:p>
    <w:p w14:paraId="1A0627A6" w14:textId="1758FE83" w:rsidR="00977DE7" w:rsidRDefault="00977DE7" w:rsidP="00E01A8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secretary commented that we have the authority already for the e-board (on request of a GC member if pertinent) to hold an electronic vote to hold an additional meeting. </w:t>
      </w:r>
    </w:p>
    <w:p w14:paraId="4C28A6D4" w14:textId="048907E3" w:rsidR="00C03A19" w:rsidRDefault="00C03A19" w:rsidP="00E01A87">
      <w:pPr>
        <w:rPr>
          <w:rFonts w:ascii="Times New Roman" w:eastAsia="Times New Roman" w:hAnsi="Times New Roman" w:cs="Times New Roman"/>
          <w:sz w:val="20"/>
          <w:szCs w:val="20"/>
        </w:rPr>
      </w:pPr>
    </w:p>
    <w:p w14:paraId="027723B7" w14:textId="1223F0D1" w:rsidR="00D75FC9" w:rsidRPr="00A127BF" w:rsidRDefault="00C03A19" w:rsidP="00E01A87">
      <w:pPr>
        <w:rPr>
          <w:rFonts w:ascii="Times New Roman" w:eastAsia="Times New Roman" w:hAnsi="Times New Roman" w:cs="Times New Roman"/>
          <w:sz w:val="20"/>
          <w:szCs w:val="20"/>
        </w:rPr>
      </w:pPr>
      <w:r w:rsidRPr="00C03A19">
        <w:rPr>
          <w:rFonts w:ascii="Times New Roman" w:eastAsia="Times New Roman" w:hAnsi="Times New Roman" w:cs="Times New Roman"/>
          <w:b/>
          <w:bCs/>
          <w:sz w:val="20"/>
          <w:szCs w:val="20"/>
        </w:rPr>
        <w:t>A vote was taken on the motion</w:t>
      </w:r>
      <w:r>
        <w:rPr>
          <w:rFonts w:ascii="Times New Roman" w:eastAsia="Times New Roman" w:hAnsi="Times New Roman" w:cs="Times New Roman"/>
          <w:b/>
          <w:bCs/>
          <w:sz w:val="20"/>
          <w:szCs w:val="20"/>
        </w:rPr>
        <w:t xml:space="preserve"> – the </w:t>
      </w:r>
      <w:r w:rsidR="00D75FC9">
        <w:rPr>
          <w:rFonts w:ascii="Times New Roman" w:eastAsia="Times New Roman" w:hAnsi="Times New Roman" w:cs="Times New Roman"/>
          <w:b/>
          <w:bCs/>
          <w:sz w:val="20"/>
          <w:szCs w:val="20"/>
        </w:rPr>
        <w:t xml:space="preserve">motion passes with 32 in favor and 2 abstentions. </w:t>
      </w:r>
    </w:p>
    <w:p w14:paraId="73A5CFC5" w14:textId="3B20B639" w:rsidR="00411DFE" w:rsidRDefault="00411DFE" w:rsidP="00E01A87">
      <w:pPr>
        <w:rPr>
          <w:rFonts w:ascii="Times New Roman" w:eastAsia="Times New Roman" w:hAnsi="Times New Roman" w:cs="Times New Roman"/>
          <w:b/>
          <w:bCs/>
          <w:sz w:val="20"/>
          <w:szCs w:val="20"/>
        </w:rPr>
      </w:pPr>
    </w:p>
    <w:p w14:paraId="70FB73B5" w14:textId="1FE32E03" w:rsidR="00411DFE" w:rsidRDefault="00411DFE" w:rsidP="00E01A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co-chairs proposed that we will keep the fortnightly schedule starting from today (03/30/2020) – an additional meeting can be </w:t>
      </w:r>
      <w:r w:rsidR="00074ADD">
        <w:rPr>
          <w:rFonts w:ascii="Times New Roman" w:eastAsia="Times New Roman" w:hAnsi="Times New Roman" w:cs="Times New Roman"/>
          <w:sz w:val="20"/>
          <w:szCs w:val="20"/>
        </w:rPr>
        <w:t>called as needed.</w:t>
      </w:r>
    </w:p>
    <w:p w14:paraId="3CDB94DA" w14:textId="4EEA3DA5" w:rsidR="00411DFE" w:rsidRDefault="00411DFE" w:rsidP="00E01A87">
      <w:pPr>
        <w:rPr>
          <w:rFonts w:ascii="Times New Roman" w:eastAsia="Times New Roman" w:hAnsi="Times New Roman" w:cs="Times New Roman"/>
          <w:sz w:val="20"/>
          <w:szCs w:val="20"/>
        </w:rPr>
      </w:pPr>
    </w:p>
    <w:p w14:paraId="49CB6E73" w14:textId="77E0B089" w:rsidR="00D14D66" w:rsidRDefault="00411DFE" w:rsidP="00E01A87">
      <w:pPr>
        <w:rPr>
          <w:rFonts w:ascii="Times New Roman" w:eastAsia="Times New Roman" w:hAnsi="Times New Roman" w:cs="Times New Roman"/>
          <w:b/>
          <w:bCs/>
          <w:sz w:val="20"/>
          <w:szCs w:val="20"/>
        </w:rPr>
      </w:pPr>
      <w:r w:rsidRPr="00411DFE">
        <w:rPr>
          <w:rFonts w:ascii="Times New Roman" w:eastAsia="Times New Roman" w:hAnsi="Times New Roman" w:cs="Times New Roman"/>
          <w:b/>
          <w:bCs/>
          <w:sz w:val="20"/>
          <w:szCs w:val="20"/>
        </w:rPr>
        <w:t>There is a motion for the next GC meeting, starting the fortnightly schedule, to occur on April 13</w:t>
      </w:r>
      <w:r w:rsidRPr="00411DFE">
        <w:rPr>
          <w:rFonts w:ascii="Times New Roman" w:eastAsia="Times New Roman" w:hAnsi="Times New Roman" w:cs="Times New Roman"/>
          <w:b/>
          <w:bCs/>
          <w:sz w:val="20"/>
          <w:szCs w:val="20"/>
          <w:vertAlign w:val="superscript"/>
        </w:rPr>
        <w:t>th</w:t>
      </w:r>
      <w:r w:rsidRPr="00411DF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sidR="00D14D66">
        <w:rPr>
          <w:rFonts w:ascii="Times New Roman" w:eastAsia="Times New Roman" w:hAnsi="Times New Roman" w:cs="Times New Roman"/>
          <w:b/>
          <w:bCs/>
          <w:sz w:val="20"/>
          <w:szCs w:val="20"/>
        </w:rPr>
        <w:t xml:space="preserve"> The motion is seconded.</w:t>
      </w:r>
    </w:p>
    <w:p w14:paraId="0B4BC39A" w14:textId="7778ACBB" w:rsidR="00411DFE" w:rsidRDefault="00556135" w:rsidP="00E01A87">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 vote is taken and t</w:t>
      </w:r>
      <w:r w:rsidR="00411DFE">
        <w:rPr>
          <w:rFonts w:ascii="Times New Roman" w:eastAsia="Times New Roman" w:hAnsi="Times New Roman" w:cs="Times New Roman"/>
          <w:b/>
          <w:bCs/>
          <w:sz w:val="20"/>
          <w:szCs w:val="20"/>
        </w:rPr>
        <w:t>he motion passes</w:t>
      </w:r>
      <w:r w:rsidR="00CA34E2">
        <w:rPr>
          <w:rFonts w:ascii="Times New Roman" w:eastAsia="Times New Roman" w:hAnsi="Times New Roman" w:cs="Times New Roman"/>
          <w:b/>
          <w:bCs/>
          <w:sz w:val="20"/>
          <w:szCs w:val="20"/>
        </w:rPr>
        <w:t xml:space="preserve"> with 37 in favor and 1 abstention.</w:t>
      </w:r>
    </w:p>
    <w:p w14:paraId="58284048" w14:textId="1E953E59" w:rsidR="00DE05FA" w:rsidRPr="00DE05FA" w:rsidRDefault="00DE05FA" w:rsidP="001B363E">
      <w:pPr>
        <w:rPr>
          <w:rFonts w:ascii="Times New Roman" w:eastAsia="Times New Roman" w:hAnsi="Times New Roman" w:cs="Times New Roman"/>
          <w:sz w:val="20"/>
          <w:szCs w:val="20"/>
        </w:rPr>
      </w:pPr>
    </w:p>
    <w:p w14:paraId="40060B51" w14:textId="77777777" w:rsidR="002356C6" w:rsidRPr="00340BE0" w:rsidRDefault="00AE3058">
      <w:pPr>
        <w:numPr>
          <w:ilvl w:val="1"/>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Event Update:</w:t>
      </w:r>
    </w:p>
    <w:p w14:paraId="42ECFFB6" w14:textId="711D205D" w:rsidR="002356C6" w:rsidRDefault="00AE3058">
      <w:pPr>
        <w:numPr>
          <w:ilvl w:val="2"/>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Intercampus Formal</w:t>
      </w:r>
    </w:p>
    <w:p w14:paraId="056F7491" w14:textId="760546FF" w:rsidR="001B363E" w:rsidRDefault="00382431"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venue is happy to have us reschedule. Currently they are holding a date for us in July. We have worked out a refund mechanism with SLI. We will send out a form for people to opt-in to refunding and returning their tickets. There will be a second round of refunds once the final date is set. If the event does not happen, everyone will be refunded.</w:t>
      </w:r>
    </w:p>
    <w:p w14:paraId="43818A64" w14:textId="5BA6EB94" w:rsidR="00382431" w:rsidRDefault="00382431" w:rsidP="001B363E">
      <w:pPr>
        <w:rPr>
          <w:rFonts w:ascii="Times New Roman" w:eastAsia="Times New Roman" w:hAnsi="Times New Roman" w:cs="Times New Roman"/>
          <w:sz w:val="20"/>
          <w:szCs w:val="20"/>
        </w:rPr>
      </w:pPr>
    </w:p>
    <w:p w14:paraId="2DA87105" w14:textId="6AC3D8FD" w:rsidR="00382431" w:rsidRDefault="00382431"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a question as to whether this will be in a gray area since the university cancelled all events through the end of the semester and the event will be paid from this year’s budget.</w:t>
      </w:r>
    </w:p>
    <w:p w14:paraId="766856A5" w14:textId="1BD0F7FF" w:rsidR="00382431" w:rsidRDefault="00382431" w:rsidP="001B363E">
      <w:pPr>
        <w:rPr>
          <w:rFonts w:ascii="Times New Roman" w:eastAsia="Times New Roman" w:hAnsi="Times New Roman" w:cs="Times New Roman"/>
          <w:sz w:val="20"/>
          <w:szCs w:val="20"/>
        </w:rPr>
      </w:pPr>
    </w:p>
    <w:p w14:paraId="3AC6B573" w14:textId="0F7CE8B0" w:rsidR="00382431" w:rsidRDefault="00382431"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co-chairs respond that they got confirmation that if the university is open by June 1</w:t>
      </w:r>
      <w:r w:rsidRPr="00382431">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and the event can be planned by June 1</w:t>
      </w:r>
      <w:r w:rsidRPr="00382431">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w:t>
      </w:r>
      <w:r w:rsidR="00074AD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with the payment completed by </w:t>
      </w:r>
      <w:r w:rsidR="006C501C">
        <w:rPr>
          <w:rFonts w:ascii="Times New Roman" w:eastAsia="Times New Roman" w:hAnsi="Times New Roman" w:cs="Times New Roman"/>
          <w:sz w:val="20"/>
          <w:szCs w:val="20"/>
        </w:rPr>
        <w:t>June 1</w:t>
      </w:r>
      <w:r w:rsidR="006C501C" w:rsidRPr="00382431">
        <w:rPr>
          <w:rFonts w:ascii="Times New Roman" w:eastAsia="Times New Roman" w:hAnsi="Times New Roman" w:cs="Times New Roman"/>
          <w:sz w:val="20"/>
          <w:szCs w:val="20"/>
          <w:vertAlign w:val="superscript"/>
        </w:rPr>
        <w:t>st</w:t>
      </w:r>
      <w:r w:rsidR="00074AD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we can hold the event. </w:t>
      </w:r>
    </w:p>
    <w:p w14:paraId="7310FAC6" w14:textId="6D717A29" w:rsidR="00382431" w:rsidRDefault="00382431" w:rsidP="001B363E">
      <w:pPr>
        <w:rPr>
          <w:rFonts w:ascii="Times New Roman" w:eastAsia="Times New Roman" w:hAnsi="Times New Roman" w:cs="Times New Roman"/>
          <w:sz w:val="20"/>
          <w:szCs w:val="20"/>
        </w:rPr>
      </w:pPr>
    </w:p>
    <w:p w14:paraId="35685707" w14:textId="453B5C6E" w:rsidR="00382431" w:rsidRDefault="00382431"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Vittorio (the intercampus chair) noted that the same holds for the speed dating and the Monte Carlo event. </w:t>
      </w:r>
    </w:p>
    <w:p w14:paraId="1155B883" w14:textId="7C5824A2" w:rsidR="00683180" w:rsidRDefault="00683180" w:rsidP="001B363E">
      <w:pPr>
        <w:rPr>
          <w:rFonts w:ascii="Times New Roman" w:eastAsia="Times New Roman" w:hAnsi="Times New Roman" w:cs="Times New Roman"/>
          <w:sz w:val="20"/>
          <w:szCs w:val="20"/>
        </w:rPr>
      </w:pPr>
    </w:p>
    <w:p w14:paraId="5C825FA0" w14:textId="1423447F" w:rsidR="00683180" w:rsidRDefault="00683180" w:rsidP="001B363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how the ticket refunds work. In short: anyone can request a refund – those refunded tickets would be re-sold prior to the event, but anyone who holds onto their tickets can still use them. </w:t>
      </w:r>
    </w:p>
    <w:p w14:paraId="28078232" w14:textId="77777777" w:rsidR="003D27C9" w:rsidRPr="00382431" w:rsidRDefault="003D27C9" w:rsidP="001B363E">
      <w:pPr>
        <w:rPr>
          <w:rFonts w:ascii="Times New Roman" w:eastAsia="Times New Roman" w:hAnsi="Times New Roman" w:cs="Times New Roman"/>
          <w:sz w:val="20"/>
          <w:szCs w:val="20"/>
        </w:rPr>
      </w:pPr>
    </w:p>
    <w:p w14:paraId="191AC86E" w14:textId="77777777" w:rsidR="002356C6" w:rsidRPr="00340BE0" w:rsidRDefault="00AE3058">
      <w:pPr>
        <w:numPr>
          <w:ilvl w:val="0"/>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E-Board Report Part 2 (All COVID-19 Business) (Eugenia and Elliot) [40 min]</w:t>
      </w:r>
    </w:p>
    <w:p w14:paraId="3387D93C" w14:textId="5B0DDCC0" w:rsidR="002356C6" w:rsidRDefault="00AE3058">
      <w:pPr>
        <w:numPr>
          <w:ilvl w:val="1"/>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 xml:space="preserve">GRO-GSA-TRU Advocacy for Graduate Students </w:t>
      </w:r>
    </w:p>
    <w:p w14:paraId="3DDA9987" w14:textId="6FD72C12" w:rsidR="00143F98" w:rsidRDefault="00143F98" w:rsidP="00143F9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co-chairs and secretary have had a number of meetings with TRU and the GSA (graduate student association, School of Medicine) regarding many student concerns related to the COVID-19 situation. This has also led to two meetings with Vice Provost Nancy </w:t>
      </w:r>
      <w:proofErr w:type="spellStart"/>
      <w:r>
        <w:rPr>
          <w:rFonts w:ascii="Times New Roman" w:eastAsia="Times New Roman" w:hAnsi="Times New Roman" w:cs="Times New Roman"/>
          <w:sz w:val="20"/>
          <w:szCs w:val="20"/>
        </w:rPr>
        <w:t>Kass</w:t>
      </w:r>
      <w:proofErr w:type="spellEnd"/>
      <w:r>
        <w:rPr>
          <w:rFonts w:ascii="Times New Roman" w:eastAsia="Times New Roman" w:hAnsi="Times New Roman" w:cs="Times New Roman"/>
          <w:sz w:val="20"/>
          <w:szCs w:val="20"/>
        </w:rPr>
        <w:t xml:space="preserve"> and Vice Provost Step</w:t>
      </w:r>
      <w:r w:rsidR="00074ADD">
        <w:rPr>
          <w:rFonts w:ascii="Times New Roman" w:eastAsia="Times New Roman" w:hAnsi="Times New Roman" w:cs="Times New Roman"/>
          <w:sz w:val="20"/>
          <w:szCs w:val="20"/>
        </w:rPr>
        <w:t>hen</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Gange</w:t>
      </w:r>
      <w:proofErr w:type="spellEnd"/>
      <w:r>
        <w:rPr>
          <w:rFonts w:ascii="Times New Roman" w:eastAsia="Times New Roman" w:hAnsi="Times New Roman" w:cs="Times New Roman"/>
          <w:sz w:val="20"/>
          <w:szCs w:val="20"/>
        </w:rPr>
        <w:t xml:space="preserve">. </w:t>
      </w:r>
    </w:p>
    <w:p w14:paraId="25944526" w14:textId="58C9CE9C" w:rsidR="00143F98" w:rsidRPr="00143F98" w:rsidRDefault="00143F98" w:rsidP="00143F98">
      <w:pPr>
        <w:rPr>
          <w:rFonts w:ascii="Times New Roman" w:eastAsia="Times New Roman" w:hAnsi="Times New Roman" w:cs="Times New Roman"/>
          <w:sz w:val="20"/>
          <w:szCs w:val="20"/>
        </w:rPr>
      </w:pPr>
      <w:r w:rsidRPr="00143F98">
        <w:rPr>
          <w:rFonts w:ascii="Times New Roman" w:eastAsia="Times New Roman" w:hAnsi="Times New Roman" w:cs="Times New Roman"/>
          <w:sz w:val="20"/>
          <w:szCs w:val="20"/>
        </w:rPr>
        <w:t xml:space="preserve">The key concerns are broken into </w:t>
      </w:r>
      <w:r>
        <w:rPr>
          <w:rFonts w:ascii="Times New Roman" w:eastAsia="Times New Roman" w:hAnsi="Times New Roman" w:cs="Times New Roman"/>
          <w:sz w:val="20"/>
          <w:szCs w:val="20"/>
        </w:rPr>
        <w:t>six</w:t>
      </w:r>
      <w:r w:rsidRPr="00143F9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areas</w:t>
      </w:r>
      <w:r w:rsidR="00E93A61">
        <w:rPr>
          <w:rFonts w:ascii="Times New Roman" w:eastAsia="Times New Roman" w:hAnsi="Times New Roman" w:cs="Times New Roman"/>
          <w:sz w:val="20"/>
          <w:szCs w:val="20"/>
        </w:rPr>
        <w:t xml:space="preserve">, summarized below. We will be sending a more complete document with approval from TRU and GSA soon. </w:t>
      </w:r>
    </w:p>
    <w:p w14:paraId="3F53AAB8" w14:textId="07C9380D" w:rsidR="00143F98" w:rsidRPr="00143F98" w:rsidRDefault="00143F98" w:rsidP="00143F98">
      <w:pPr>
        <w:rPr>
          <w:rFonts w:ascii="Times New Roman" w:eastAsia="Times New Roman" w:hAnsi="Times New Roman" w:cs="Times New Roman"/>
          <w:sz w:val="20"/>
          <w:szCs w:val="20"/>
        </w:rPr>
      </w:pPr>
    </w:p>
    <w:p w14:paraId="36CDA3F7" w14:textId="6010FA05" w:rsidR="00143F98" w:rsidRPr="00B15557" w:rsidRDefault="00143F98" w:rsidP="00B15557">
      <w:pPr>
        <w:pStyle w:val="ListParagraph"/>
        <w:widowControl w:val="0"/>
        <w:numPr>
          <w:ilvl w:val="0"/>
          <w:numId w:val="2"/>
        </w:numPr>
        <w:rPr>
          <w:rFonts w:ascii="Times New Roman" w:eastAsia="Times New Roman" w:hAnsi="Times New Roman" w:cs="Times New Roman"/>
          <w:i/>
          <w:iCs/>
          <w:sz w:val="20"/>
          <w:szCs w:val="20"/>
        </w:rPr>
      </w:pPr>
      <w:r w:rsidRPr="00143F98">
        <w:rPr>
          <w:rFonts w:ascii="Times New Roman" w:eastAsia="Times New Roman" w:hAnsi="Times New Roman" w:cs="Times New Roman"/>
          <w:b/>
          <w:bCs/>
          <w:sz w:val="20"/>
          <w:szCs w:val="20"/>
        </w:rPr>
        <w:t>Student funding issues:</w:t>
      </w:r>
      <w:r w:rsidRPr="00143F98">
        <w:rPr>
          <w:rFonts w:ascii="Times New Roman" w:eastAsia="Times New Roman" w:hAnsi="Times New Roman" w:cs="Times New Roman"/>
          <w:sz w:val="20"/>
          <w:szCs w:val="20"/>
        </w:rPr>
        <w:t xml:space="preserve"> Extension of funding for all PhD students; Cutting non-resident tuition; Expanding centralized funding (DTFs; Eemoving limits on existing funding streams (such as DTFs) </w:t>
      </w:r>
    </w:p>
    <w:p w14:paraId="7414065C" w14:textId="1563F57E" w:rsidR="00143F98" w:rsidRPr="00143F98" w:rsidRDefault="00143F98" w:rsidP="00143F98">
      <w:pPr>
        <w:pStyle w:val="ListParagraph"/>
        <w:widowControl w:val="0"/>
        <w:numPr>
          <w:ilvl w:val="0"/>
          <w:numId w:val="2"/>
        </w:numPr>
        <w:rPr>
          <w:rFonts w:ascii="Times New Roman" w:eastAsia="Times New Roman" w:hAnsi="Times New Roman" w:cs="Times New Roman"/>
          <w:i/>
          <w:iCs/>
          <w:sz w:val="20"/>
          <w:szCs w:val="20"/>
        </w:rPr>
      </w:pPr>
      <w:r w:rsidRPr="00143F98">
        <w:rPr>
          <w:rFonts w:ascii="Times New Roman" w:eastAsia="Times New Roman" w:hAnsi="Times New Roman" w:cs="Times New Roman"/>
          <w:b/>
          <w:bCs/>
          <w:sz w:val="20"/>
          <w:szCs w:val="20"/>
        </w:rPr>
        <w:t>Short-term time-to-degree issues:</w:t>
      </w:r>
      <w:r w:rsidRPr="00143F98">
        <w:rPr>
          <w:rFonts w:ascii="Times New Roman" w:eastAsia="Times New Roman" w:hAnsi="Times New Roman" w:cs="Times New Roman"/>
          <w:sz w:val="20"/>
          <w:szCs w:val="20"/>
        </w:rPr>
        <w:t xml:space="preserve">  Master’s degree completion for research-based degrees; Loss of student health insurance for those about to graduate</w:t>
      </w:r>
    </w:p>
    <w:p w14:paraId="3F44FDB2" w14:textId="76517C63" w:rsidR="00143F98" w:rsidRPr="00143F98" w:rsidRDefault="00143F98" w:rsidP="00143F98">
      <w:pPr>
        <w:pStyle w:val="ListParagraph"/>
        <w:widowControl w:val="0"/>
        <w:numPr>
          <w:ilvl w:val="0"/>
          <w:numId w:val="2"/>
        </w:numPr>
        <w:rPr>
          <w:rFonts w:ascii="Times New Roman" w:eastAsia="Times New Roman" w:hAnsi="Times New Roman" w:cs="Times New Roman"/>
          <w:i/>
          <w:iCs/>
          <w:sz w:val="20"/>
          <w:szCs w:val="20"/>
        </w:rPr>
      </w:pPr>
      <w:r w:rsidRPr="00143F98">
        <w:rPr>
          <w:rFonts w:ascii="Times New Roman" w:eastAsia="Times New Roman" w:hAnsi="Times New Roman" w:cs="Times New Roman"/>
          <w:b/>
          <w:bCs/>
          <w:sz w:val="20"/>
          <w:szCs w:val="20"/>
        </w:rPr>
        <w:t xml:space="preserve">‘No cost’ issues: </w:t>
      </w:r>
      <w:r>
        <w:rPr>
          <w:rFonts w:ascii="Times New Roman" w:eastAsia="Times New Roman" w:hAnsi="Times New Roman" w:cs="Times New Roman"/>
          <w:b/>
          <w:bCs/>
          <w:sz w:val="20"/>
          <w:szCs w:val="20"/>
        </w:rPr>
        <w:t>P</w:t>
      </w:r>
      <w:r w:rsidRPr="00143F98">
        <w:rPr>
          <w:rFonts w:ascii="Times New Roman" w:eastAsia="Times New Roman" w:hAnsi="Times New Roman" w:cs="Times New Roman"/>
          <w:sz w:val="20"/>
          <w:szCs w:val="20"/>
        </w:rPr>
        <w:t xml:space="preserve">ass/fail options for all graduate student courses; Cancellation of the GRE; Extending the time-to-degree cap </w:t>
      </w:r>
    </w:p>
    <w:p w14:paraId="4D781114" w14:textId="2B45D14C" w:rsidR="00143F98" w:rsidRPr="00143F98" w:rsidRDefault="00143F98" w:rsidP="00143F98">
      <w:pPr>
        <w:pStyle w:val="ListParagraph"/>
        <w:widowControl w:val="0"/>
        <w:numPr>
          <w:ilvl w:val="0"/>
          <w:numId w:val="2"/>
        </w:numPr>
        <w:rPr>
          <w:rFonts w:ascii="Times New Roman" w:eastAsia="Times New Roman" w:hAnsi="Times New Roman" w:cs="Times New Roman"/>
          <w:sz w:val="20"/>
          <w:szCs w:val="20"/>
        </w:rPr>
      </w:pPr>
      <w:r w:rsidRPr="00143F98">
        <w:rPr>
          <w:rFonts w:ascii="Times New Roman" w:eastAsia="Times New Roman" w:hAnsi="Times New Roman" w:cs="Times New Roman"/>
          <w:b/>
          <w:bCs/>
          <w:sz w:val="20"/>
          <w:szCs w:val="20"/>
        </w:rPr>
        <w:t>Guarantee of a follow up meeting</w:t>
      </w:r>
      <w:r w:rsidRPr="00143F98">
        <w:rPr>
          <w:rFonts w:ascii="Times New Roman" w:eastAsia="Times New Roman" w:hAnsi="Times New Roman" w:cs="Times New Roman"/>
          <w:sz w:val="20"/>
          <w:szCs w:val="20"/>
        </w:rPr>
        <w:t xml:space="preserve">s </w:t>
      </w:r>
      <w:r>
        <w:rPr>
          <w:rFonts w:ascii="Times New Roman" w:eastAsia="Times New Roman" w:hAnsi="Times New Roman" w:cs="Times New Roman"/>
          <w:sz w:val="20"/>
          <w:szCs w:val="20"/>
        </w:rPr>
        <w:t xml:space="preserve">and </w:t>
      </w:r>
      <w:r w:rsidRPr="00143F98">
        <w:rPr>
          <w:rFonts w:ascii="Times New Roman" w:eastAsia="Times New Roman" w:hAnsi="Times New Roman" w:cs="Times New Roman"/>
          <w:sz w:val="20"/>
          <w:szCs w:val="20"/>
        </w:rPr>
        <w:t xml:space="preserve"> reasonable c</w:t>
      </w:r>
      <w:r>
        <w:rPr>
          <w:rFonts w:ascii="Times New Roman" w:eastAsia="Times New Roman" w:hAnsi="Times New Roman" w:cs="Times New Roman"/>
          <w:sz w:val="20"/>
          <w:szCs w:val="20"/>
        </w:rPr>
        <w:t>hannels to pursue relevant issues and get traction within the various divisions</w:t>
      </w:r>
    </w:p>
    <w:p w14:paraId="307B2C19" w14:textId="64D6A355" w:rsidR="00143F98" w:rsidRPr="00143F98" w:rsidRDefault="00143F98" w:rsidP="00143F98">
      <w:pPr>
        <w:pStyle w:val="ListParagraph"/>
        <w:widowControl w:val="0"/>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Concerns related to essential employees</w:t>
      </w:r>
      <w:r w:rsidR="00284AA3">
        <w:rPr>
          <w:rFonts w:ascii="Times New Roman" w:eastAsia="Times New Roman" w:hAnsi="Times New Roman" w:cs="Times New Roman"/>
          <w:b/>
          <w:bCs/>
          <w:sz w:val="20"/>
          <w:szCs w:val="20"/>
        </w:rPr>
        <w:t xml:space="preserve"> – </w:t>
      </w:r>
      <w:r w:rsidR="00284AA3">
        <w:rPr>
          <w:rFonts w:ascii="Times New Roman" w:eastAsia="Times New Roman" w:hAnsi="Times New Roman" w:cs="Times New Roman"/>
          <w:sz w:val="20"/>
          <w:szCs w:val="20"/>
        </w:rPr>
        <w:t xml:space="preserve">continued provided transport for personnel who are required to be on campus/travel between campuses; continued hazardous waste removal </w:t>
      </w:r>
    </w:p>
    <w:p w14:paraId="7F500923" w14:textId="239C02DE" w:rsidR="00143F98" w:rsidRDefault="00143F98" w:rsidP="00143F98">
      <w:pPr>
        <w:widowControl w:val="0"/>
        <w:rPr>
          <w:rFonts w:ascii="Times New Roman" w:eastAsia="Times New Roman" w:hAnsi="Times New Roman" w:cs="Times New Roman"/>
          <w:sz w:val="20"/>
          <w:szCs w:val="20"/>
        </w:rPr>
      </w:pPr>
    </w:p>
    <w:p w14:paraId="3326D45E" w14:textId="02772619" w:rsidR="00143F98" w:rsidRDefault="00143F98" w:rsidP="00143F9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folks we have met with so far cannot necessarily enact change on their own. We are trying to make sure that all of the deans and people in decision-making positions are getting feedback consistently from the top down (the vice provosts) and from the bottom up (graduate students). </w:t>
      </w:r>
      <w:r w:rsidR="005B15EA">
        <w:rPr>
          <w:rFonts w:ascii="Times New Roman" w:eastAsia="Times New Roman" w:hAnsi="Times New Roman" w:cs="Times New Roman"/>
          <w:sz w:val="20"/>
          <w:szCs w:val="20"/>
        </w:rPr>
        <w:t>Therefore,</w:t>
      </w:r>
      <w:r>
        <w:rPr>
          <w:rFonts w:ascii="Times New Roman" w:eastAsia="Times New Roman" w:hAnsi="Times New Roman" w:cs="Times New Roman"/>
          <w:sz w:val="20"/>
          <w:szCs w:val="20"/>
        </w:rPr>
        <w:t xml:space="preserve"> the objective so far has been to come </w:t>
      </w:r>
      <w:r>
        <w:rPr>
          <w:rFonts w:ascii="Times New Roman" w:eastAsia="Times New Roman" w:hAnsi="Times New Roman" w:cs="Times New Roman"/>
          <w:sz w:val="20"/>
          <w:szCs w:val="20"/>
        </w:rPr>
        <w:lastRenderedPageBreak/>
        <w:t xml:space="preserve">up with a concise list of objectives and principles we think that all </w:t>
      </w:r>
      <w:r w:rsidR="005B15EA">
        <w:rPr>
          <w:rFonts w:ascii="Times New Roman" w:eastAsia="Times New Roman" w:hAnsi="Times New Roman" w:cs="Times New Roman"/>
          <w:sz w:val="20"/>
          <w:szCs w:val="20"/>
        </w:rPr>
        <w:t>persons involved can agree upon to base collective action on.</w:t>
      </w:r>
    </w:p>
    <w:p w14:paraId="2FFD4E32" w14:textId="23ADA817" w:rsidR="005B15EA" w:rsidRDefault="005B15EA" w:rsidP="00143F98">
      <w:pPr>
        <w:widowControl w:val="0"/>
        <w:rPr>
          <w:rFonts w:ascii="Times New Roman" w:eastAsia="Times New Roman" w:hAnsi="Times New Roman" w:cs="Times New Roman"/>
          <w:sz w:val="20"/>
          <w:szCs w:val="20"/>
        </w:rPr>
      </w:pPr>
    </w:p>
    <w:p w14:paraId="58162F41" w14:textId="67B59CA9" w:rsidR="005B15EA" w:rsidRDefault="003D79FA" w:rsidP="00143F9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a question: has there been discussion for extra consideration relating international students?</w:t>
      </w:r>
    </w:p>
    <w:p w14:paraId="3D47DBA2" w14:textId="08C1A055" w:rsidR="003D79FA" w:rsidRDefault="003D79FA" w:rsidP="00143F98">
      <w:pPr>
        <w:widowControl w:val="0"/>
        <w:rPr>
          <w:rFonts w:ascii="Times New Roman" w:eastAsia="Times New Roman" w:hAnsi="Times New Roman" w:cs="Times New Roman"/>
          <w:sz w:val="20"/>
          <w:szCs w:val="20"/>
        </w:rPr>
      </w:pPr>
    </w:p>
    <w:p w14:paraId="0730A57D" w14:textId="5027DF06" w:rsidR="003D79FA" w:rsidRDefault="003D79FA" w:rsidP="00143F9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co-chairs respond that there has been discussion relating particularly to international student issues, particularly relating to allowing students to maintain their visas. This issue is certainly on all of the minds of the relevant decision-making personnel. </w:t>
      </w:r>
    </w:p>
    <w:p w14:paraId="24A3C7BE" w14:textId="3A328057" w:rsidR="003D79FA" w:rsidRDefault="003D79FA" w:rsidP="00143F98">
      <w:pPr>
        <w:widowControl w:val="0"/>
        <w:rPr>
          <w:rFonts w:ascii="Times New Roman" w:eastAsia="Times New Roman" w:hAnsi="Times New Roman" w:cs="Times New Roman"/>
          <w:sz w:val="20"/>
          <w:szCs w:val="20"/>
        </w:rPr>
      </w:pPr>
    </w:p>
    <w:p w14:paraId="5D461E25" w14:textId="77777777" w:rsidR="00E93A61" w:rsidRDefault="003D79FA" w:rsidP="00143F9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 comment was made that many of the issues which are now highlighted by the COVID-19 situation relate to persistent and long-term challenges at the university. There has been a sense in trying to get action on these issues that the ball just gets passed on – IE the middle administrators say that they are not in control, but so do the upper administrators. A focus of this advocacy should be to get clear answers on who can make these decisions and can take action</w:t>
      </w:r>
      <w:r w:rsidR="00076D99">
        <w:rPr>
          <w:rFonts w:ascii="Times New Roman" w:eastAsia="Times New Roman" w:hAnsi="Times New Roman" w:cs="Times New Roman"/>
          <w:sz w:val="20"/>
          <w:szCs w:val="20"/>
        </w:rPr>
        <w:t xml:space="preserve"> – with guaranteeing extended funding for KSAS PhD students being a key issue among them. </w:t>
      </w:r>
    </w:p>
    <w:p w14:paraId="0E11B9AB" w14:textId="77777777" w:rsidR="00E93A61" w:rsidRDefault="00E93A61" w:rsidP="00143F98">
      <w:pPr>
        <w:widowControl w:val="0"/>
        <w:rPr>
          <w:rFonts w:ascii="Times New Roman" w:eastAsia="Times New Roman" w:hAnsi="Times New Roman" w:cs="Times New Roman"/>
          <w:sz w:val="20"/>
          <w:szCs w:val="20"/>
        </w:rPr>
      </w:pPr>
    </w:p>
    <w:p w14:paraId="3E726BE9" w14:textId="58EBF5CB" w:rsidR="003D79FA" w:rsidRDefault="00E93A61" w:rsidP="00143F9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clarified that we are pushing for larger institutional changes that </w:t>
      </w:r>
      <w:r w:rsidR="00E7046D">
        <w:rPr>
          <w:rFonts w:ascii="Times New Roman" w:eastAsia="Times New Roman" w:hAnsi="Times New Roman" w:cs="Times New Roman"/>
          <w:sz w:val="20"/>
          <w:szCs w:val="20"/>
        </w:rPr>
        <w:t xml:space="preserve">underpin these challenges. </w:t>
      </w:r>
    </w:p>
    <w:p w14:paraId="6F416155" w14:textId="3A3FF776" w:rsidR="00C10173" w:rsidRDefault="00C10173" w:rsidP="00143F98">
      <w:pPr>
        <w:widowControl w:val="0"/>
        <w:rPr>
          <w:rFonts w:ascii="Times New Roman" w:eastAsia="Times New Roman" w:hAnsi="Times New Roman" w:cs="Times New Roman"/>
          <w:sz w:val="20"/>
          <w:szCs w:val="20"/>
        </w:rPr>
      </w:pPr>
    </w:p>
    <w:p w14:paraId="43052DD4" w14:textId="464A1CD2" w:rsidR="00C10173" w:rsidRDefault="00212F0A" w:rsidP="00143F9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comment was made from the Chemistry representative that there seems to be a persistent view that once people are back on campus everything will be ‘back to normal,’ but since purchase orders for consumables and materials have been stopped, some labs may take several months to really be back to functioning as normal. </w:t>
      </w:r>
      <w:r w:rsidR="00B933F1">
        <w:rPr>
          <w:rFonts w:ascii="Times New Roman" w:eastAsia="Times New Roman" w:hAnsi="Times New Roman" w:cs="Times New Roman"/>
          <w:sz w:val="20"/>
          <w:szCs w:val="20"/>
        </w:rPr>
        <w:t xml:space="preserve">In departments where the funding comes from </w:t>
      </w:r>
      <w:r w:rsidR="0051688B">
        <w:rPr>
          <w:rFonts w:ascii="Times New Roman" w:eastAsia="Times New Roman" w:hAnsi="Times New Roman" w:cs="Times New Roman"/>
          <w:sz w:val="20"/>
          <w:szCs w:val="20"/>
        </w:rPr>
        <w:t>a mixture of departments and PIs depending on time during degree, where would extension funding come from</w:t>
      </w:r>
      <w:r w:rsidR="00A127BF">
        <w:rPr>
          <w:rFonts w:ascii="Times New Roman" w:eastAsia="Times New Roman" w:hAnsi="Times New Roman" w:cs="Times New Roman"/>
          <w:sz w:val="20"/>
          <w:szCs w:val="20"/>
        </w:rPr>
        <w:t xml:space="preserve"> (departments, grants, schools, endowment)</w:t>
      </w:r>
      <w:r w:rsidR="0051688B">
        <w:rPr>
          <w:rFonts w:ascii="Times New Roman" w:eastAsia="Times New Roman" w:hAnsi="Times New Roman" w:cs="Times New Roman"/>
          <w:sz w:val="20"/>
          <w:szCs w:val="20"/>
        </w:rPr>
        <w:t>?</w:t>
      </w:r>
    </w:p>
    <w:p w14:paraId="586C2CF7" w14:textId="4905E9D4" w:rsidR="0051688B" w:rsidRDefault="0051688B" w:rsidP="00143F98">
      <w:pPr>
        <w:widowControl w:val="0"/>
        <w:rPr>
          <w:rFonts w:ascii="Times New Roman" w:eastAsia="Times New Roman" w:hAnsi="Times New Roman" w:cs="Times New Roman"/>
          <w:sz w:val="20"/>
          <w:szCs w:val="20"/>
        </w:rPr>
      </w:pPr>
    </w:p>
    <w:p w14:paraId="02E84BA7" w14:textId="61315B52" w:rsidR="0051688B" w:rsidRDefault="0051688B" w:rsidP="00143F9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responded that our advocacy has been focused on getting a guarantee that funding will be extended by one semester for all students. What we have heard so far is that due to the decentralization of funding at JHU, it will be handled on a division by division and potentially department by department basis. </w:t>
      </w:r>
      <w:r w:rsidR="00541E50">
        <w:rPr>
          <w:rFonts w:ascii="Times New Roman" w:eastAsia="Times New Roman" w:hAnsi="Times New Roman" w:cs="Times New Roman"/>
          <w:sz w:val="20"/>
          <w:szCs w:val="20"/>
        </w:rPr>
        <w:t>So far as we know, the current funding structure seems like it will stay as it is, even if more</w:t>
      </w:r>
      <w:r w:rsidR="000106BD">
        <w:rPr>
          <w:rFonts w:ascii="Times New Roman" w:eastAsia="Times New Roman" w:hAnsi="Times New Roman" w:cs="Times New Roman"/>
          <w:sz w:val="20"/>
          <w:szCs w:val="20"/>
        </w:rPr>
        <w:t xml:space="preserve"> funds are provided to the individual </w:t>
      </w:r>
      <w:r w:rsidR="00C51D12">
        <w:rPr>
          <w:rFonts w:ascii="Times New Roman" w:eastAsia="Times New Roman" w:hAnsi="Times New Roman" w:cs="Times New Roman"/>
          <w:sz w:val="20"/>
          <w:szCs w:val="20"/>
        </w:rPr>
        <w:t>divisions</w:t>
      </w:r>
      <w:r w:rsidR="000106BD">
        <w:rPr>
          <w:rFonts w:ascii="Times New Roman" w:eastAsia="Times New Roman" w:hAnsi="Times New Roman" w:cs="Times New Roman"/>
          <w:sz w:val="20"/>
          <w:szCs w:val="20"/>
        </w:rPr>
        <w:t xml:space="preserve">. </w:t>
      </w:r>
    </w:p>
    <w:p w14:paraId="77844B92" w14:textId="29541381" w:rsidR="000E6FD8" w:rsidRDefault="000E6FD8" w:rsidP="00143F98">
      <w:pPr>
        <w:widowControl w:val="0"/>
        <w:rPr>
          <w:rFonts w:ascii="Times New Roman" w:eastAsia="Times New Roman" w:hAnsi="Times New Roman" w:cs="Times New Roman"/>
          <w:sz w:val="20"/>
          <w:szCs w:val="20"/>
        </w:rPr>
      </w:pPr>
    </w:p>
    <w:p w14:paraId="5DC682A6" w14:textId="37B8BE66" w:rsidR="000E6FD8" w:rsidRDefault="000E6FD8" w:rsidP="00143F9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commented that the endowment has significant restrictions on how the funds can be </w:t>
      </w:r>
      <w:r w:rsidR="00662CBD">
        <w:rPr>
          <w:rFonts w:ascii="Times New Roman" w:eastAsia="Times New Roman" w:hAnsi="Times New Roman" w:cs="Times New Roman"/>
          <w:sz w:val="20"/>
          <w:szCs w:val="20"/>
        </w:rPr>
        <w:t>used.</w:t>
      </w:r>
    </w:p>
    <w:p w14:paraId="71E3A937" w14:textId="45DF93E6" w:rsidR="000E6FD8" w:rsidRDefault="000E6FD8" w:rsidP="00143F98">
      <w:pPr>
        <w:widowControl w:val="0"/>
        <w:rPr>
          <w:rFonts w:ascii="Times New Roman" w:eastAsia="Times New Roman" w:hAnsi="Times New Roman" w:cs="Times New Roman"/>
          <w:sz w:val="20"/>
          <w:szCs w:val="20"/>
        </w:rPr>
      </w:pPr>
    </w:p>
    <w:p w14:paraId="2D39AE34" w14:textId="5586F020" w:rsidR="000E6FD8" w:rsidRDefault="000E6FD8" w:rsidP="00143F9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anthropology </w:t>
      </w:r>
      <w:r w:rsidR="006D408F">
        <w:rPr>
          <w:rFonts w:ascii="Times New Roman" w:eastAsia="Times New Roman" w:hAnsi="Times New Roman" w:cs="Times New Roman"/>
          <w:sz w:val="20"/>
          <w:szCs w:val="20"/>
        </w:rPr>
        <w:t>representative commented</w:t>
      </w:r>
      <w:r>
        <w:rPr>
          <w:rFonts w:ascii="Times New Roman" w:eastAsia="Times New Roman" w:hAnsi="Times New Roman" w:cs="Times New Roman"/>
          <w:sz w:val="20"/>
          <w:szCs w:val="20"/>
        </w:rPr>
        <w:t xml:space="preserve"> that </w:t>
      </w:r>
      <w:r w:rsidR="006D408F">
        <w:rPr>
          <w:rFonts w:ascii="Times New Roman" w:eastAsia="Times New Roman" w:hAnsi="Times New Roman" w:cs="Times New Roman"/>
          <w:sz w:val="20"/>
          <w:szCs w:val="20"/>
        </w:rPr>
        <w:t xml:space="preserve">we should not be shy in advocating for our </w:t>
      </w:r>
      <w:r w:rsidR="00EF777E">
        <w:rPr>
          <w:rFonts w:ascii="Times New Roman" w:eastAsia="Times New Roman" w:hAnsi="Times New Roman" w:cs="Times New Roman"/>
          <w:sz w:val="20"/>
          <w:szCs w:val="20"/>
        </w:rPr>
        <w:t xml:space="preserve">needs. </w:t>
      </w:r>
    </w:p>
    <w:p w14:paraId="3C6BEEE3" w14:textId="13B85BE0" w:rsidR="006D408F" w:rsidRDefault="006D408F" w:rsidP="00143F98">
      <w:pPr>
        <w:widowControl w:val="0"/>
        <w:rPr>
          <w:rFonts w:ascii="Times New Roman" w:eastAsia="Times New Roman" w:hAnsi="Times New Roman" w:cs="Times New Roman"/>
          <w:sz w:val="20"/>
          <w:szCs w:val="20"/>
        </w:rPr>
      </w:pPr>
    </w:p>
    <w:p w14:paraId="22A958F3" w14:textId="1622FC75" w:rsidR="006D408F" w:rsidRDefault="006D408F" w:rsidP="00143F9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Eugenia highlighted that we have gotten some feedback already on which divisions will be allowing pass/fail for graduate/undergraduate students. Part of the delay came from the Provost’s office and the Academic Council disagreeing. WSE is giving the option of pass/fail for all students, where KSAS will be on a department by department basis.</w:t>
      </w:r>
    </w:p>
    <w:p w14:paraId="573BE101" w14:textId="2F33CEA9" w:rsidR="00927176" w:rsidRDefault="00927176" w:rsidP="00143F98">
      <w:pPr>
        <w:widowControl w:val="0"/>
        <w:rPr>
          <w:rFonts w:ascii="Times New Roman" w:eastAsia="Times New Roman" w:hAnsi="Times New Roman" w:cs="Times New Roman"/>
          <w:sz w:val="20"/>
          <w:szCs w:val="20"/>
        </w:rPr>
      </w:pPr>
    </w:p>
    <w:p w14:paraId="7F73289C" w14:textId="77777777" w:rsidR="00927176" w:rsidRDefault="00927176" w:rsidP="00143F9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question on how this will work for cross-registered students (WSE students in KSAS classes). </w:t>
      </w:r>
    </w:p>
    <w:p w14:paraId="4DB412CF" w14:textId="77777777" w:rsidR="00927176" w:rsidRDefault="00927176" w:rsidP="00143F98">
      <w:pPr>
        <w:widowControl w:val="0"/>
        <w:rPr>
          <w:rFonts w:ascii="Times New Roman" w:eastAsia="Times New Roman" w:hAnsi="Times New Roman" w:cs="Times New Roman"/>
          <w:sz w:val="20"/>
          <w:szCs w:val="20"/>
        </w:rPr>
      </w:pPr>
    </w:p>
    <w:p w14:paraId="718C076D" w14:textId="12D167F8" w:rsidR="00927176" w:rsidRDefault="00927176" w:rsidP="00143F9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co-chairs did not know the answer, but will pursue </w:t>
      </w:r>
      <w:r w:rsidR="00524485">
        <w:rPr>
          <w:rFonts w:ascii="Times New Roman" w:eastAsia="Times New Roman" w:hAnsi="Times New Roman" w:cs="Times New Roman"/>
          <w:sz w:val="20"/>
          <w:szCs w:val="20"/>
        </w:rPr>
        <w:t>answers</w:t>
      </w:r>
      <w:r>
        <w:rPr>
          <w:rFonts w:ascii="Times New Roman" w:eastAsia="Times New Roman" w:hAnsi="Times New Roman" w:cs="Times New Roman"/>
          <w:sz w:val="20"/>
          <w:szCs w:val="20"/>
        </w:rPr>
        <w:t xml:space="preserve"> to that</w:t>
      </w:r>
      <w:r w:rsidR="00524485">
        <w:rPr>
          <w:rFonts w:ascii="Times New Roman" w:eastAsia="Times New Roman" w:hAnsi="Times New Roman" w:cs="Times New Roman"/>
          <w:sz w:val="20"/>
          <w:szCs w:val="20"/>
        </w:rPr>
        <w:t xml:space="preserve"> question. </w:t>
      </w:r>
      <w:r>
        <w:rPr>
          <w:rFonts w:ascii="Times New Roman" w:eastAsia="Times New Roman" w:hAnsi="Times New Roman" w:cs="Times New Roman"/>
          <w:sz w:val="20"/>
          <w:szCs w:val="20"/>
        </w:rPr>
        <w:t xml:space="preserve"> </w:t>
      </w:r>
    </w:p>
    <w:p w14:paraId="217536BE" w14:textId="5D214757" w:rsidR="006D408F" w:rsidRDefault="006D408F" w:rsidP="00143F98">
      <w:pPr>
        <w:widowControl w:val="0"/>
        <w:rPr>
          <w:rFonts w:ascii="Times New Roman" w:eastAsia="Times New Roman" w:hAnsi="Times New Roman" w:cs="Times New Roman"/>
          <w:sz w:val="20"/>
          <w:szCs w:val="20"/>
        </w:rPr>
      </w:pPr>
    </w:p>
    <w:p w14:paraId="60BACF43" w14:textId="0F93025F" w:rsidR="00843762" w:rsidRDefault="00843762" w:rsidP="00143F9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Eugenia noted that the counseling center is going online. A question was posed as to how prescriptions will be handled</w:t>
      </w:r>
      <w:r w:rsidR="00A011A9">
        <w:rPr>
          <w:rFonts w:ascii="Times New Roman" w:eastAsia="Times New Roman" w:hAnsi="Times New Roman" w:cs="Times New Roman"/>
          <w:sz w:val="20"/>
          <w:szCs w:val="20"/>
        </w:rPr>
        <w:t xml:space="preserve">. The co-chairs are not certain but will follow up on that concern as well. </w:t>
      </w:r>
    </w:p>
    <w:p w14:paraId="4B6272BE" w14:textId="35B9F565" w:rsidR="003D79FA" w:rsidRDefault="003D79FA" w:rsidP="00143F98">
      <w:pPr>
        <w:widowControl w:val="0"/>
        <w:rPr>
          <w:rFonts w:ascii="Times New Roman" w:eastAsia="Times New Roman" w:hAnsi="Times New Roman" w:cs="Times New Roman"/>
          <w:sz w:val="20"/>
          <w:szCs w:val="20"/>
        </w:rPr>
      </w:pPr>
    </w:p>
    <w:p w14:paraId="07AFBD83" w14:textId="08EFA75A" w:rsidR="003D79FA" w:rsidRPr="00143F98" w:rsidRDefault="0079651C" w:rsidP="00143F9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Elliot noted that Maryland issued a stay-at-home order for the state, effective at 8PM tonight.</w:t>
      </w:r>
    </w:p>
    <w:p w14:paraId="7DA5B241" w14:textId="140432F0" w:rsidR="002356C6" w:rsidRDefault="00AE3058">
      <w:pPr>
        <w:numPr>
          <w:ilvl w:val="1"/>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GRO-TRU Report on Graduate Student Concerns</w:t>
      </w:r>
    </w:p>
    <w:p w14:paraId="050DB891" w14:textId="3BB84863" w:rsidR="0079651C" w:rsidRPr="00AF62B9" w:rsidRDefault="00AF62B9" w:rsidP="00AF62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was discussed in </w:t>
      </w:r>
      <w:r w:rsidR="008B66D3">
        <w:rPr>
          <w:rFonts w:ascii="Times New Roman" w:eastAsia="Times New Roman" w:hAnsi="Times New Roman" w:cs="Times New Roman"/>
          <w:sz w:val="20"/>
          <w:szCs w:val="20"/>
        </w:rPr>
        <w:t>part A</w:t>
      </w:r>
      <w:r>
        <w:rPr>
          <w:rFonts w:ascii="Times New Roman" w:eastAsia="Times New Roman" w:hAnsi="Times New Roman" w:cs="Times New Roman"/>
          <w:sz w:val="20"/>
          <w:szCs w:val="20"/>
        </w:rPr>
        <w:t xml:space="preserve">. </w:t>
      </w:r>
    </w:p>
    <w:p w14:paraId="58B45130" w14:textId="77777777" w:rsidR="002356C6" w:rsidRPr="00340BE0" w:rsidRDefault="00AE3058">
      <w:pPr>
        <w:numPr>
          <w:ilvl w:val="1"/>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Concerns raised by graduate students for the agenda</w:t>
      </w:r>
    </w:p>
    <w:p w14:paraId="189B75BB" w14:textId="24DE2BAA" w:rsidR="002356C6" w:rsidRDefault="00AE3058">
      <w:pPr>
        <w:numPr>
          <w:ilvl w:val="2"/>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How long will graduate student funding last?</w:t>
      </w:r>
    </w:p>
    <w:p w14:paraId="7A3DE81B" w14:textId="6FE31C7E" w:rsidR="00462A54" w:rsidRPr="00462A54" w:rsidRDefault="008B66D3" w:rsidP="00462A5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was discussed in part A. </w:t>
      </w:r>
    </w:p>
    <w:p w14:paraId="1F0051DD" w14:textId="181987D9" w:rsidR="002356C6" w:rsidRDefault="00AE3058">
      <w:pPr>
        <w:numPr>
          <w:ilvl w:val="2"/>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lastRenderedPageBreak/>
        <w:t>Shifting to an optional pass/fail grading system?</w:t>
      </w:r>
    </w:p>
    <w:p w14:paraId="267D5B70" w14:textId="6FC054EB" w:rsidR="004271AC" w:rsidRPr="008B66D3" w:rsidRDefault="008B66D3" w:rsidP="004271AC">
      <w:pPr>
        <w:rPr>
          <w:rFonts w:ascii="Times New Roman" w:eastAsia="Times New Roman" w:hAnsi="Times New Roman" w:cs="Times New Roman"/>
          <w:sz w:val="20"/>
          <w:szCs w:val="20"/>
        </w:rPr>
      </w:pPr>
      <w:r w:rsidRPr="008B66D3">
        <w:rPr>
          <w:rFonts w:ascii="Times New Roman" w:eastAsia="Times New Roman" w:hAnsi="Times New Roman" w:cs="Times New Roman"/>
          <w:sz w:val="20"/>
          <w:szCs w:val="20"/>
        </w:rPr>
        <w:t xml:space="preserve">This was discussed in part A. </w:t>
      </w:r>
    </w:p>
    <w:p w14:paraId="6A515756" w14:textId="01B31BAE" w:rsidR="002356C6" w:rsidRDefault="00AE3058">
      <w:pPr>
        <w:numPr>
          <w:ilvl w:val="2"/>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Transitioning the JHU Counseling Center to online?</w:t>
      </w:r>
    </w:p>
    <w:p w14:paraId="40869C54" w14:textId="77777777" w:rsidR="008B66D3" w:rsidRPr="008B66D3" w:rsidRDefault="008B66D3" w:rsidP="008B66D3">
      <w:pPr>
        <w:rPr>
          <w:rFonts w:ascii="Times New Roman" w:eastAsia="Times New Roman" w:hAnsi="Times New Roman" w:cs="Times New Roman"/>
          <w:sz w:val="20"/>
          <w:szCs w:val="20"/>
        </w:rPr>
      </w:pPr>
      <w:r w:rsidRPr="008B66D3">
        <w:rPr>
          <w:rFonts w:ascii="Times New Roman" w:eastAsia="Times New Roman" w:hAnsi="Times New Roman" w:cs="Times New Roman"/>
          <w:sz w:val="20"/>
          <w:szCs w:val="20"/>
        </w:rPr>
        <w:t xml:space="preserve">This was discussed in part A. </w:t>
      </w:r>
    </w:p>
    <w:p w14:paraId="4D906618" w14:textId="7C1B540B" w:rsidR="002356C6" w:rsidRDefault="00AE3058">
      <w:pPr>
        <w:numPr>
          <w:ilvl w:val="0"/>
          <w:numId w:val="1"/>
        </w:numPr>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Open Discussion &amp; Questions</w:t>
      </w:r>
    </w:p>
    <w:p w14:paraId="656CE4E4" w14:textId="77777777" w:rsidR="008B66D3" w:rsidRPr="008B66D3" w:rsidRDefault="008B66D3" w:rsidP="008B66D3">
      <w:pPr>
        <w:pStyle w:val="ListParagraph"/>
        <w:numPr>
          <w:ilvl w:val="0"/>
          <w:numId w:val="1"/>
        </w:numPr>
        <w:rPr>
          <w:rFonts w:ascii="Times New Roman" w:eastAsia="Times New Roman" w:hAnsi="Times New Roman" w:cs="Times New Roman"/>
          <w:sz w:val="20"/>
          <w:szCs w:val="20"/>
        </w:rPr>
      </w:pPr>
      <w:r w:rsidRPr="008B66D3">
        <w:rPr>
          <w:rFonts w:ascii="Times New Roman" w:eastAsia="Times New Roman" w:hAnsi="Times New Roman" w:cs="Times New Roman"/>
          <w:sz w:val="20"/>
          <w:szCs w:val="20"/>
        </w:rPr>
        <w:t xml:space="preserve">This was discussed in part A. </w:t>
      </w:r>
    </w:p>
    <w:p w14:paraId="3F7422EE" w14:textId="769FBA18" w:rsidR="008B66D3" w:rsidRPr="008B66D3" w:rsidRDefault="008B66D3" w:rsidP="008B66D3">
      <w:pPr>
        <w:rPr>
          <w:rFonts w:ascii="Times New Roman" w:eastAsia="Times New Roman" w:hAnsi="Times New Roman" w:cs="Times New Roman"/>
          <w:sz w:val="20"/>
          <w:szCs w:val="20"/>
        </w:rPr>
      </w:pPr>
      <w:r>
        <w:rPr>
          <w:rFonts w:ascii="Times New Roman" w:eastAsia="Times New Roman" w:hAnsi="Times New Roman" w:cs="Times New Roman"/>
          <w:sz w:val="20"/>
          <w:szCs w:val="20"/>
        </w:rPr>
        <w:t>No additional matters were brought to the GC. Shane thanked the GC members for attending the meeting and setting record attendance since September 2017.</w:t>
      </w:r>
    </w:p>
    <w:p w14:paraId="37A9771E" w14:textId="77777777" w:rsidR="002356C6" w:rsidRPr="00340BE0" w:rsidRDefault="00AE3058">
      <w:pPr>
        <w:numPr>
          <w:ilvl w:val="0"/>
          <w:numId w:val="1"/>
        </w:numPr>
        <w:spacing w:after="240"/>
        <w:rPr>
          <w:rFonts w:ascii="Times New Roman" w:eastAsia="Times New Roman" w:hAnsi="Times New Roman" w:cs="Times New Roman"/>
          <w:b/>
          <w:bCs/>
          <w:sz w:val="20"/>
          <w:szCs w:val="20"/>
        </w:rPr>
      </w:pPr>
      <w:r w:rsidRPr="00340BE0">
        <w:rPr>
          <w:rFonts w:ascii="Times New Roman" w:eastAsia="Times New Roman" w:hAnsi="Times New Roman" w:cs="Times New Roman"/>
          <w:b/>
          <w:bCs/>
          <w:sz w:val="20"/>
          <w:szCs w:val="20"/>
        </w:rPr>
        <w:t>Adjournment</w:t>
      </w:r>
    </w:p>
    <w:p w14:paraId="1CDCF1EE" w14:textId="26E9C842" w:rsidR="002356C6" w:rsidRPr="00D817FE" w:rsidRDefault="008B66D3" w:rsidP="00D817F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meeting was adjourned at 07:35 PM. </w:t>
      </w:r>
    </w:p>
    <w:sectPr w:rsidR="002356C6" w:rsidRPr="00D817FE">
      <w:headerReference w:type="first" r:id="rId8"/>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C6141" w14:textId="77777777" w:rsidR="009F688A" w:rsidRDefault="009F688A">
      <w:pPr>
        <w:spacing w:line="240" w:lineRule="auto"/>
      </w:pPr>
      <w:r>
        <w:separator/>
      </w:r>
    </w:p>
  </w:endnote>
  <w:endnote w:type="continuationSeparator" w:id="0">
    <w:p w14:paraId="6574A174" w14:textId="77777777" w:rsidR="009F688A" w:rsidRDefault="009F6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F17F4" w14:textId="77777777" w:rsidR="009F688A" w:rsidRDefault="009F688A">
      <w:pPr>
        <w:spacing w:line="240" w:lineRule="auto"/>
      </w:pPr>
      <w:r>
        <w:separator/>
      </w:r>
    </w:p>
  </w:footnote>
  <w:footnote w:type="continuationSeparator" w:id="0">
    <w:p w14:paraId="0C1585B8" w14:textId="77777777" w:rsidR="009F688A" w:rsidRDefault="009F68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13C7" w14:textId="77777777" w:rsidR="002356C6" w:rsidRDefault="00AE3058">
    <w:pPr>
      <w:jc w:val="center"/>
      <w:rPr>
        <w:rFonts w:ascii="Times New Roman" w:eastAsia="Times New Roman" w:hAnsi="Times New Roman" w:cs="Times New Roman"/>
        <w:sz w:val="28"/>
        <w:szCs w:val="28"/>
      </w:rPr>
    </w:pPr>
    <w:r>
      <w:rPr>
        <w:noProof/>
      </w:rPr>
      <w:drawing>
        <wp:inline distT="114300" distB="114300" distL="114300" distR="114300" wp14:anchorId="4B70B8BB" wp14:editId="3E6BACB9">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367E76CF" w14:textId="77777777" w:rsidR="002356C6" w:rsidRDefault="00AE3058">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2CA0C1E9" w14:textId="6BB4767D" w:rsidR="002356C6" w:rsidRPr="00EB7439" w:rsidRDefault="00AE3058">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GC Meeting </w:t>
    </w:r>
    <w:r w:rsidR="00EB7439">
      <w:rPr>
        <w:rFonts w:ascii="Times New Roman" w:eastAsia="Times New Roman" w:hAnsi="Times New Roman" w:cs="Times New Roman"/>
        <w:b/>
        <w:sz w:val="28"/>
        <w:szCs w:val="28"/>
      </w:rPr>
      <w:t>Minutes</w:t>
    </w:r>
  </w:p>
  <w:p w14:paraId="2E3BD1E6" w14:textId="77777777" w:rsidR="002356C6" w:rsidRDefault="00AE305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March 30th, 2020</w:t>
    </w:r>
  </w:p>
  <w:p w14:paraId="47F03E9E" w14:textId="77777777" w:rsidR="002356C6" w:rsidRDefault="00AE305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 Online,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04C1A"/>
    <w:multiLevelType w:val="hybridMultilevel"/>
    <w:tmpl w:val="1E003EF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3008BF"/>
    <w:multiLevelType w:val="multilevel"/>
    <w:tmpl w:val="8F60FE5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NjUzNzIwMzQ0NrBQ0lEKTi0uzszPAykwrAUAc2jAUywAAAA="/>
  </w:docVars>
  <w:rsids>
    <w:rsidRoot w:val="002356C6"/>
    <w:rsid w:val="000106BD"/>
    <w:rsid w:val="000367DD"/>
    <w:rsid w:val="00074ADD"/>
    <w:rsid w:val="00076D99"/>
    <w:rsid w:val="00092D82"/>
    <w:rsid w:val="000C73CB"/>
    <w:rsid w:val="000E6FD8"/>
    <w:rsid w:val="00116B68"/>
    <w:rsid w:val="00143F98"/>
    <w:rsid w:val="001560A4"/>
    <w:rsid w:val="00156428"/>
    <w:rsid w:val="00171536"/>
    <w:rsid w:val="001742F8"/>
    <w:rsid w:val="0018681E"/>
    <w:rsid w:val="001B363E"/>
    <w:rsid w:val="001E4CAA"/>
    <w:rsid w:val="001F374A"/>
    <w:rsid w:val="001F4349"/>
    <w:rsid w:val="00204D94"/>
    <w:rsid w:val="002070E1"/>
    <w:rsid w:val="00212F0A"/>
    <w:rsid w:val="0022335E"/>
    <w:rsid w:val="002356C6"/>
    <w:rsid w:val="00284AA3"/>
    <w:rsid w:val="002D1913"/>
    <w:rsid w:val="002E6316"/>
    <w:rsid w:val="00340BE0"/>
    <w:rsid w:val="003576FA"/>
    <w:rsid w:val="00382431"/>
    <w:rsid w:val="0039290F"/>
    <w:rsid w:val="003D27C9"/>
    <w:rsid w:val="003D79FA"/>
    <w:rsid w:val="00403EBD"/>
    <w:rsid w:val="004045C3"/>
    <w:rsid w:val="00411DFE"/>
    <w:rsid w:val="004271AC"/>
    <w:rsid w:val="00462A54"/>
    <w:rsid w:val="004744F3"/>
    <w:rsid w:val="00490C7D"/>
    <w:rsid w:val="004F08A3"/>
    <w:rsid w:val="0051688B"/>
    <w:rsid w:val="00524485"/>
    <w:rsid w:val="00541E50"/>
    <w:rsid w:val="00545E0A"/>
    <w:rsid w:val="00546F65"/>
    <w:rsid w:val="00556135"/>
    <w:rsid w:val="00567BCE"/>
    <w:rsid w:val="005B15EA"/>
    <w:rsid w:val="00600B1C"/>
    <w:rsid w:val="00633C05"/>
    <w:rsid w:val="00662CBD"/>
    <w:rsid w:val="00670B1C"/>
    <w:rsid w:val="00683180"/>
    <w:rsid w:val="006C501C"/>
    <w:rsid w:val="006D408F"/>
    <w:rsid w:val="006E36A2"/>
    <w:rsid w:val="0072693C"/>
    <w:rsid w:val="007339B6"/>
    <w:rsid w:val="0073558D"/>
    <w:rsid w:val="0074163C"/>
    <w:rsid w:val="00775D15"/>
    <w:rsid w:val="00792F29"/>
    <w:rsid w:val="0079651C"/>
    <w:rsid w:val="007C7E2F"/>
    <w:rsid w:val="007F2638"/>
    <w:rsid w:val="008310CD"/>
    <w:rsid w:val="00843762"/>
    <w:rsid w:val="00855492"/>
    <w:rsid w:val="0086134B"/>
    <w:rsid w:val="008A264A"/>
    <w:rsid w:val="008A6C7B"/>
    <w:rsid w:val="008B66D3"/>
    <w:rsid w:val="00927176"/>
    <w:rsid w:val="00977DE7"/>
    <w:rsid w:val="0099074C"/>
    <w:rsid w:val="009A74A7"/>
    <w:rsid w:val="009C408A"/>
    <w:rsid w:val="009D6683"/>
    <w:rsid w:val="009F688A"/>
    <w:rsid w:val="00A011A9"/>
    <w:rsid w:val="00A02FCF"/>
    <w:rsid w:val="00A127BF"/>
    <w:rsid w:val="00A20482"/>
    <w:rsid w:val="00A5661F"/>
    <w:rsid w:val="00A74A06"/>
    <w:rsid w:val="00AA4155"/>
    <w:rsid w:val="00AA7279"/>
    <w:rsid w:val="00AE3058"/>
    <w:rsid w:val="00AF62B9"/>
    <w:rsid w:val="00B003A6"/>
    <w:rsid w:val="00B15557"/>
    <w:rsid w:val="00B15947"/>
    <w:rsid w:val="00B21772"/>
    <w:rsid w:val="00B36DC1"/>
    <w:rsid w:val="00B53FB3"/>
    <w:rsid w:val="00B578B9"/>
    <w:rsid w:val="00B933F1"/>
    <w:rsid w:val="00B95508"/>
    <w:rsid w:val="00BB3E09"/>
    <w:rsid w:val="00BD50FA"/>
    <w:rsid w:val="00BE0574"/>
    <w:rsid w:val="00BE0D8A"/>
    <w:rsid w:val="00C03A19"/>
    <w:rsid w:val="00C10173"/>
    <w:rsid w:val="00C34475"/>
    <w:rsid w:val="00C44A91"/>
    <w:rsid w:val="00C51D12"/>
    <w:rsid w:val="00CA23BF"/>
    <w:rsid w:val="00CA34E2"/>
    <w:rsid w:val="00CA4ED0"/>
    <w:rsid w:val="00CF4013"/>
    <w:rsid w:val="00D002B0"/>
    <w:rsid w:val="00D14D66"/>
    <w:rsid w:val="00D75FC9"/>
    <w:rsid w:val="00D817FE"/>
    <w:rsid w:val="00D97F44"/>
    <w:rsid w:val="00DE05FA"/>
    <w:rsid w:val="00E01A87"/>
    <w:rsid w:val="00E16FD6"/>
    <w:rsid w:val="00E20E0B"/>
    <w:rsid w:val="00E7046D"/>
    <w:rsid w:val="00E81CE2"/>
    <w:rsid w:val="00E93A61"/>
    <w:rsid w:val="00EB519A"/>
    <w:rsid w:val="00EB7439"/>
    <w:rsid w:val="00EF777E"/>
    <w:rsid w:val="00F05DE5"/>
    <w:rsid w:val="00F64A70"/>
    <w:rsid w:val="00FA376C"/>
    <w:rsid w:val="00FB0602"/>
    <w:rsid w:val="00FB18DD"/>
    <w:rsid w:val="00FC66A5"/>
    <w:rsid w:val="00FD74C6"/>
    <w:rsid w:val="00FD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3B9287"/>
  <w15:docId w15:val="{FDBC928C-1587-44CE-9932-19A3D2DA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B7439"/>
    <w:pPr>
      <w:tabs>
        <w:tab w:val="center" w:pos="4680"/>
        <w:tab w:val="right" w:pos="9360"/>
      </w:tabs>
      <w:spacing w:line="240" w:lineRule="auto"/>
    </w:pPr>
  </w:style>
  <w:style w:type="character" w:customStyle="1" w:styleId="HeaderChar">
    <w:name w:val="Header Char"/>
    <w:basedOn w:val="DefaultParagraphFont"/>
    <w:link w:val="Header"/>
    <w:uiPriority w:val="99"/>
    <w:rsid w:val="00EB7439"/>
  </w:style>
  <w:style w:type="paragraph" w:styleId="Footer">
    <w:name w:val="footer"/>
    <w:basedOn w:val="Normal"/>
    <w:link w:val="FooterChar"/>
    <w:uiPriority w:val="99"/>
    <w:unhideWhenUsed/>
    <w:rsid w:val="00EB7439"/>
    <w:pPr>
      <w:tabs>
        <w:tab w:val="center" w:pos="4680"/>
        <w:tab w:val="right" w:pos="9360"/>
      </w:tabs>
      <w:spacing w:line="240" w:lineRule="auto"/>
    </w:pPr>
  </w:style>
  <w:style w:type="character" w:customStyle="1" w:styleId="FooterChar">
    <w:name w:val="Footer Char"/>
    <w:basedOn w:val="DefaultParagraphFont"/>
    <w:link w:val="Footer"/>
    <w:uiPriority w:val="99"/>
    <w:rsid w:val="00EB7439"/>
  </w:style>
  <w:style w:type="paragraph" w:styleId="ListParagraph">
    <w:name w:val="List Paragraph"/>
    <w:basedOn w:val="Normal"/>
    <w:uiPriority w:val="34"/>
    <w:qFormat/>
    <w:rsid w:val="001B363E"/>
    <w:pPr>
      <w:ind w:left="720"/>
      <w:contextualSpacing/>
    </w:pPr>
  </w:style>
  <w:style w:type="paragraph" w:styleId="BalloonText">
    <w:name w:val="Balloon Text"/>
    <w:basedOn w:val="Normal"/>
    <w:link w:val="BalloonTextChar"/>
    <w:uiPriority w:val="99"/>
    <w:semiHidden/>
    <w:unhideWhenUsed/>
    <w:rsid w:val="008B66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B55BCC2-0B47-D54F-9131-D31DDE54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Wangui Mbuguiro</cp:lastModifiedBy>
  <cp:revision>2</cp:revision>
  <dcterms:created xsi:type="dcterms:W3CDTF">2020-04-20T18:09:00Z</dcterms:created>
  <dcterms:modified xsi:type="dcterms:W3CDTF">2020-04-20T18:09:00Z</dcterms:modified>
</cp:coreProperties>
</file>