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1A" w:rsidRDefault="001F601A">
      <w:pPr>
        <w:spacing w:after="0" w:line="240" w:lineRule="auto"/>
        <w:jc w:val="center"/>
        <w:rPr>
          <w:rFonts w:ascii="Garamond" w:eastAsia="Garamond" w:hAnsi="Garamond" w:cs="Garamond"/>
          <w:b/>
          <w:sz w:val="32"/>
          <w:szCs w:val="32"/>
        </w:rPr>
      </w:pPr>
      <w:bookmarkStart w:id="0" w:name="_GoBack"/>
      <w:bookmarkEnd w:id="0"/>
      <w:r>
        <w:rPr>
          <w:rFonts w:ascii="Garamond" w:eastAsia="Garamond" w:hAnsi="Garamond" w:cs="Garamond"/>
          <w:b/>
          <w:noProof/>
          <w:sz w:val="32"/>
          <w:szCs w:val="32"/>
        </w:rPr>
        <w:drawing>
          <wp:inline distT="0" distB="0" distL="0" distR="0">
            <wp:extent cx="3726180" cy="96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u-hsa-social-concern-horizontal-blu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1713" cy="967331"/>
                    </a:xfrm>
                    <a:prstGeom prst="rect">
                      <a:avLst/>
                    </a:prstGeom>
                  </pic:spPr>
                </pic:pic>
              </a:graphicData>
            </a:graphic>
          </wp:inline>
        </w:drawing>
      </w:r>
    </w:p>
    <w:p w:rsidR="00AE4CF9" w:rsidRDefault="009D45FF">
      <w:pPr>
        <w:spacing w:after="0" w:line="240" w:lineRule="auto"/>
        <w:jc w:val="center"/>
        <w:rPr>
          <w:rFonts w:ascii="Garamond" w:eastAsia="Garamond" w:hAnsi="Garamond" w:cs="Garamond"/>
          <w:b/>
          <w:sz w:val="32"/>
          <w:szCs w:val="32"/>
        </w:rPr>
      </w:pPr>
      <w:r>
        <w:rPr>
          <w:rFonts w:ascii="Garamond" w:eastAsia="Garamond" w:hAnsi="Garamond" w:cs="Garamond"/>
          <w:b/>
          <w:sz w:val="32"/>
          <w:szCs w:val="32"/>
        </w:rPr>
        <w:t>2018-2019</w:t>
      </w:r>
      <w:r w:rsidR="00AF0E49">
        <w:rPr>
          <w:rFonts w:ascii="Garamond" w:eastAsia="Garamond" w:hAnsi="Garamond" w:cs="Garamond"/>
          <w:b/>
          <w:sz w:val="32"/>
          <w:szCs w:val="32"/>
        </w:rPr>
        <w:t xml:space="preserve"> Academic Year Plan</w:t>
      </w:r>
    </w:p>
    <w:p w:rsidR="00AF0E49" w:rsidRDefault="00AF0E49">
      <w:pPr>
        <w:spacing w:after="0" w:line="240" w:lineRule="auto"/>
        <w:jc w:val="center"/>
        <w:rPr>
          <w:rFonts w:ascii="Garamond" w:eastAsia="Garamond" w:hAnsi="Garamond" w:cs="Garamond"/>
          <w:b/>
          <w:sz w:val="32"/>
          <w:szCs w:val="32"/>
        </w:rPr>
      </w:pPr>
      <w:r>
        <w:rPr>
          <w:rFonts w:ascii="Garamond" w:eastAsia="Garamond" w:hAnsi="Garamond" w:cs="Garamond"/>
          <w:b/>
          <w:sz w:val="32"/>
          <w:szCs w:val="32"/>
        </w:rPr>
        <w:t>Baltimore First Individualized Direct Service Site</w:t>
      </w:r>
    </w:p>
    <w:p w:rsidR="00AE4CF9" w:rsidRDefault="00AE4CF9">
      <w:pPr>
        <w:spacing w:after="0" w:line="240" w:lineRule="auto"/>
        <w:rPr>
          <w:rFonts w:ascii="Garamond" w:eastAsia="Garamond" w:hAnsi="Garamond" w:cs="Garamond"/>
          <w:b/>
          <w:sz w:val="24"/>
          <w:szCs w:val="24"/>
        </w:rPr>
      </w:pPr>
    </w:p>
    <w:p w:rsidR="00AE4CF9" w:rsidRDefault="00AF0E49">
      <w:pPr>
        <w:spacing w:after="0" w:line="240" w:lineRule="auto"/>
        <w:rPr>
          <w:rFonts w:ascii="Garamond" w:eastAsia="Garamond" w:hAnsi="Garamond" w:cs="Garamond"/>
          <w:b/>
          <w:color w:val="FF0000"/>
          <w:sz w:val="24"/>
          <w:szCs w:val="24"/>
        </w:rPr>
      </w:pPr>
      <w:r>
        <w:rPr>
          <w:rFonts w:ascii="Garamond" w:eastAsia="Garamond" w:hAnsi="Garamond" w:cs="Garamond"/>
          <w:b/>
          <w:sz w:val="24"/>
          <w:szCs w:val="24"/>
        </w:rPr>
        <w:t>Name of Community Partner</w:t>
      </w:r>
      <w:r w:rsidR="00672147">
        <w:rPr>
          <w:rFonts w:ascii="Garamond" w:eastAsia="Garamond" w:hAnsi="Garamond" w:cs="Garamond"/>
          <w:b/>
          <w:sz w:val="24"/>
          <w:szCs w:val="24"/>
        </w:rPr>
        <w:t xml:space="preserve">: </w:t>
      </w:r>
    </w:p>
    <w:p w:rsidR="00AE4CF9" w:rsidRDefault="00AE4CF9">
      <w:pPr>
        <w:spacing w:after="0" w:line="240" w:lineRule="auto"/>
        <w:rPr>
          <w:rFonts w:ascii="Garamond" w:eastAsia="Garamond" w:hAnsi="Garamond" w:cs="Garamond"/>
          <w:b/>
          <w:sz w:val="24"/>
          <w:szCs w:val="24"/>
        </w:rPr>
      </w:pPr>
    </w:p>
    <w:p w:rsidR="00AE4CF9" w:rsidRDefault="00672147">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Name of Contact Person (for questions regarding this form): </w:t>
      </w:r>
    </w:p>
    <w:p w:rsidR="00AE4CF9" w:rsidRDefault="00AE4CF9">
      <w:pPr>
        <w:spacing w:after="0" w:line="240" w:lineRule="auto"/>
        <w:rPr>
          <w:rFonts w:ascii="Garamond" w:eastAsia="Garamond" w:hAnsi="Garamond" w:cs="Garamond"/>
          <w:b/>
          <w:sz w:val="24"/>
          <w:szCs w:val="24"/>
        </w:rPr>
      </w:pPr>
    </w:p>
    <w:p w:rsidR="00AE4CF9" w:rsidRDefault="00672147">
      <w:pPr>
        <w:spacing w:after="0" w:line="240" w:lineRule="auto"/>
        <w:rPr>
          <w:rFonts w:ascii="Garamond" w:eastAsia="Garamond" w:hAnsi="Garamond" w:cs="Garamond"/>
          <w:b/>
          <w:sz w:val="24"/>
          <w:szCs w:val="24"/>
        </w:rPr>
      </w:pPr>
      <w:bookmarkStart w:id="1" w:name="_gjdgxs" w:colFirst="0" w:colLast="0"/>
      <w:bookmarkEnd w:id="1"/>
      <w:r>
        <w:rPr>
          <w:rFonts w:ascii="Garamond" w:eastAsia="Garamond" w:hAnsi="Garamond" w:cs="Garamond"/>
          <w:b/>
          <w:sz w:val="24"/>
          <w:szCs w:val="24"/>
        </w:rPr>
        <w:t xml:space="preserve">Contact Person Email: </w:t>
      </w:r>
    </w:p>
    <w:p w:rsidR="00AE4CF9" w:rsidRDefault="00AE4CF9">
      <w:pPr>
        <w:spacing w:after="0" w:line="240" w:lineRule="auto"/>
        <w:rPr>
          <w:rFonts w:ascii="Garamond" w:eastAsia="Garamond" w:hAnsi="Garamond" w:cs="Garamond"/>
          <w:b/>
          <w:sz w:val="24"/>
          <w:szCs w:val="24"/>
        </w:rPr>
      </w:pPr>
    </w:p>
    <w:p w:rsidR="00AE4CF9" w:rsidRDefault="00AE4CF9">
      <w:pPr>
        <w:spacing w:after="0" w:line="240" w:lineRule="auto"/>
        <w:rPr>
          <w:rFonts w:ascii="Garamond" w:eastAsia="Garamond" w:hAnsi="Garamond" w:cs="Garamond"/>
          <w:b/>
          <w:sz w:val="24"/>
          <w:szCs w:val="24"/>
        </w:rPr>
      </w:pPr>
    </w:p>
    <w:p w:rsidR="00AE4CF9" w:rsidRDefault="00AF0E49">
      <w:pPr>
        <w:spacing w:after="0" w:line="240" w:lineRule="auto"/>
        <w:rPr>
          <w:rFonts w:ascii="Garamond" w:eastAsia="Garamond" w:hAnsi="Garamond" w:cs="Garamond"/>
          <w:b/>
          <w:sz w:val="24"/>
          <w:szCs w:val="24"/>
        </w:rPr>
      </w:pPr>
      <w:r>
        <w:rPr>
          <w:rFonts w:ascii="Garamond" w:eastAsia="Garamond" w:hAnsi="Garamond" w:cs="Garamond"/>
          <w:b/>
          <w:sz w:val="28"/>
          <w:szCs w:val="28"/>
        </w:rPr>
        <w:t>PROJECT COORDINATORS</w:t>
      </w:r>
    </w:p>
    <w:p w:rsidR="00AE4CF9" w:rsidRDefault="00AE4CF9">
      <w:pPr>
        <w:spacing w:after="0" w:line="240" w:lineRule="auto"/>
        <w:rPr>
          <w:rFonts w:ascii="Garamond" w:eastAsia="Garamond" w:hAnsi="Garamond" w:cs="Garamond"/>
          <w:sz w:val="24"/>
          <w:szCs w:val="24"/>
        </w:rPr>
      </w:pPr>
    </w:p>
    <w:p w:rsidR="00AE4CF9" w:rsidRDefault="00672147">
      <w:pPr>
        <w:spacing w:after="0" w:line="240" w:lineRule="auto"/>
        <w:rPr>
          <w:rFonts w:ascii="Garamond" w:eastAsia="Garamond" w:hAnsi="Garamond" w:cs="Garamond"/>
          <w:sz w:val="24"/>
          <w:szCs w:val="24"/>
        </w:rPr>
      </w:pPr>
      <w:r>
        <w:rPr>
          <w:rFonts w:ascii="Garamond" w:eastAsia="Garamond" w:hAnsi="Garamond" w:cs="Garamond"/>
          <w:sz w:val="24"/>
          <w:szCs w:val="24"/>
        </w:rPr>
        <w:t xml:space="preserve">Each </w:t>
      </w:r>
      <w:r w:rsidR="00AF0E49">
        <w:rPr>
          <w:rFonts w:ascii="Garamond" w:eastAsia="Garamond" w:hAnsi="Garamond" w:cs="Garamond"/>
          <w:sz w:val="24"/>
          <w:szCs w:val="24"/>
        </w:rPr>
        <w:t>Baltimore First Individualized Direct Service Site will have two student leaders who coordinate site logistics, facilitate reflection activities, and supplement service with education to 1) enhance the service experience for student volunteers and 2) provide broader context to service to more intentionally support the community partner</w:t>
      </w:r>
      <w:r>
        <w:rPr>
          <w:rFonts w:ascii="Garamond" w:eastAsia="Garamond" w:hAnsi="Garamond" w:cs="Garamond"/>
          <w:sz w:val="24"/>
          <w:szCs w:val="24"/>
        </w:rPr>
        <w:t xml:space="preserve">. </w:t>
      </w:r>
      <w:r w:rsidR="00AF0E49">
        <w:rPr>
          <w:rFonts w:ascii="Garamond" w:eastAsia="Garamond" w:hAnsi="Garamond" w:cs="Garamond"/>
          <w:sz w:val="24"/>
          <w:szCs w:val="24"/>
        </w:rPr>
        <w:t xml:space="preserve">While the Baltimore First Executive Board and Staff Advisor will be responsible for choosing the Project Coordinators in the fall of 2018, </w:t>
      </w:r>
      <w:r w:rsidR="00AF0E49">
        <w:rPr>
          <w:rFonts w:ascii="Garamond" w:eastAsia="Garamond" w:hAnsi="Garamond" w:cs="Garamond"/>
          <w:b/>
          <w:sz w:val="24"/>
          <w:szCs w:val="24"/>
        </w:rPr>
        <w:t>please list two potential project coordinators for the 2018-2019 academic year.</w:t>
      </w:r>
    </w:p>
    <w:p w:rsidR="00AE4CF9" w:rsidRDefault="00AE4CF9">
      <w:pPr>
        <w:spacing w:after="0" w:line="240" w:lineRule="auto"/>
        <w:rPr>
          <w:rFonts w:ascii="Garamond" w:eastAsia="Garamond" w:hAnsi="Garamond" w:cs="Garamond"/>
          <w:sz w:val="24"/>
          <w:szCs w:val="24"/>
        </w:rPr>
      </w:pPr>
    </w:p>
    <w:p w:rsidR="004F64A1" w:rsidRDefault="004F64A1" w:rsidP="004F64A1">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Potential Project Coordinators</w:t>
      </w:r>
    </w:p>
    <w:tbl>
      <w:tblPr>
        <w:tblStyle w:val="a"/>
        <w:tblW w:w="6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352"/>
      </w:tblGrid>
      <w:tr w:rsidR="004F64A1" w:rsidTr="004F64A1">
        <w:trPr>
          <w:trHeight w:val="300"/>
          <w:jc w:val="center"/>
        </w:trPr>
        <w:tc>
          <w:tcPr>
            <w:tcW w:w="3351" w:type="dxa"/>
          </w:tcPr>
          <w:p w:rsidR="004F64A1" w:rsidRDefault="004F64A1">
            <w:pPr>
              <w:jc w:val="center"/>
              <w:rPr>
                <w:rFonts w:ascii="Garamond" w:eastAsia="Garamond" w:hAnsi="Garamond" w:cs="Garamond"/>
                <w:b/>
                <w:sz w:val="24"/>
                <w:szCs w:val="24"/>
              </w:rPr>
            </w:pPr>
            <w:r>
              <w:rPr>
                <w:rFonts w:ascii="Garamond" w:eastAsia="Garamond" w:hAnsi="Garamond" w:cs="Garamond"/>
                <w:b/>
                <w:sz w:val="24"/>
                <w:szCs w:val="24"/>
              </w:rPr>
              <w:t>Name</w:t>
            </w:r>
          </w:p>
        </w:tc>
        <w:tc>
          <w:tcPr>
            <w:tcW w:w="3352" w:type="dxa"/>
          </w:tcPr>
          <w:p w:rsidR="004F64A1" w:rsidRDefault="004F64A1">
            <w:pPr>
              <w:jc w:val="center"/>
              <w:rPr>
                <w:rFonts w:ascii="Garamond" w:eastAsia="Garamond" w:hAnsi="Garamond" w:cs="Garamond"/>
                <w:b/>
                <w:sz w:val="24"/>
                <w:szCs w:val="24"/>
              </w:rPr>
            </w:pPr>
            <w:r>
              <w:rPr>
                <w:rFonts w:ascii="Garamond" w:eastAsia="Garamond" w:hAnsi="Garamond" w:cs="Garamond"/>
                <w:b/>
                <w:sz w:val="24"/>
                <w:szCs w:val="24"/>
              </w:rPr>
              <w:t>Email Address</w:t>
            </w: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r w:rsidR="004F64A1" w:rsidTr="004F64A1">
        <w:trPr>
          <w:trHeight w:val="300"/>
          <w:jc w:val="center"/>
        </w:trPr>
        <w:tc>
          <w:tcPr>
            <w:tcW w:w="3351" w:type="dxa"/>
          </w:tcPr>
          <w:p w:rsidR="004F64A1" w:rsidRDefault="004F64A1">
            <w:pPr>
              <w:rPr>
                <w:rFonts w:ascii="Garamond" w:eastAsia="Garamond" w:hAnsi="Garamond" w:cs="Garamond"/>
                <w:b/>
                <w:sz w:val="24"/>
                <w:szCs w:val="24"/>
              </w:rPr>
            </w:pPr>
          </w:p>
        </w:tc>
        <w:tc>
          <w:tcPr>
            <w:tcW w:w="3352" w:type="dxa"/>
          </w:tcPr>
          <w:p w:rsidR="004F64A1" w:rsidRDefault="004F64A1">
            <w:pPr>
              <w:rPr>
                <w:rFonts w:ascii="Garamond" w:eastAsia="Garamond" w:hAnsi="Garamond" w:cs="Garamond"/>
                <w:b/>
                <w:sz w:val="24"/>
                <w:szCs w:val="24"/>
              </w:rPr>
            </w:pPr>
          </w:p>
        </w:tc>
      </w:tr>
    </w:tbl>
    <w:p w:rsidR="00AE4CF9" w:rsidRDefault="00AE4CF9">
      <w:pPr>
        <w:spacing w:after="0" w:line="240" w:lineRule="auto"/>
        <w:rPr>
          <w:rFonts w:ascii="Garamond" w:eastAsia="Garamond" w:hAnsi="Garamond" w:cs="Garamond"/>
          <w:b/>
          <w:sz w:val="24"/>
          <w:szCs w:val="24"/>
        </w:rPr>
      </w:pPr>
    </w:p>
    <w:p w:rsidR="00AE4CF9" w:rsidRDefault="00AE4CF9">
      <w:pPr>
        <w:spacing w:after="0" w:line="240" w:lineRule="auto"/>
        <w:rPr>
          <w:rFonts w:ascii="Garamond" w:eastAsia="Garamond" w:hAnsi="Garamond" w:cs="Garamond"/>
          <w:b/>
          <w:sz w:val="24"/>
          <w:szCs w:val="24"/>
        </w:rPr>
      </w:pPr>
    </w:p>
    <w:p w:rsidR="00AE4CF9" w:rsidRPr="00B409A6" w:rsidRDefault="00B409A6">
      <w:pPr>
        <w:spacing w:after="0"/>
        <w:rPr>
          <w:rFonts w:ascii="Garamond" w:eastAsia="Garamond" w:hAnsi="Garamond" w:cs="Garamond"/>
          <w:b/>
          <w:color w:val="auto"/>
          <w:sz w:val="28"/>
          <w:szCs w:val="28"/>
        </w:rPr>
      </w:pPr>
      <w:r w:rsidRPr="00B409A6">
        <w:rPr>
          <w:rFonts w:ascii="Garamond" w:eastAsia="Garamond" w:hAnsi="Garamond" w:cs="Garamond"/>
          <w:b/>
          <w:color w:val="auto"/>
          <w:sz w:val="28"/>
          <w:szCs w:val="28"/>
        </w:rPr>
        <w:t>SITE GOALS</w:t>
      </w:r>
    </w:p>
    <w:p w:rsidR="00AE4CF9" w:rsidRDefault="00AE4CF9">
      <w:pPr>
        <w:spacing w:after="0"/>
        <w:rPr>
          <w:rFonts w:ascii="Garamond" w:eastAsia="Garamond" w:hAnsi="Garamond" w:cs="Garamond"/>
          <w:sz w:val="24"/>
          <w:szCs w:val="24"/>
        </w:rPr>
      </w:pPr>
    </w:p>
    <w:p w:rsidR="009D45FF" w:rsidRDefault="00672147">
      <w:pPr>
        <w:spacing w:after="0"/>
        <w:rPr>
          <w:rFonts w:ascii="Garamond" w:eastAsia="Garamond" w:hAnsi="Garamond" w:cs="Garamond"/>
          <w:sz w:val="24"/>
          <w:szCs w:val="24"/>
        </w:rPr>
      </w:pPr>
      <w:r>
        <w:rPr>
          <w:rFonts w:ascii="Garamond" w:eastAsia="Garamond" w:hAnsi="Garamond" w:cs="Garamond"/>
          <w:sz w:val="24"/>
          <w:szCs w:val="24"/>
        </w:rPr>
        <w:t xml:space="preserve">What goals have </w:t>
      </w:r>
      <w:r w:rsidR="00B409A6">
        <w:rPr>
          <w:rFonts w:ascii="Garamond" w:eastAsia="Garamond" w:hAnsi="Garamond" w:cs="Garamond"/>
          <w:sz w:val="24"/>
          <w:szCs w:val="24"/>
        </w:rPr>
        <w:t>you set in collaboration with your community partner</w:t>
      </w:r>
      <w:r>
        <w:rPr>
          <w:rFonts w:ascii="Garamond" w:eastAsia="Garamond" w:hAnsi="Garamond" w:cs="Garamond"/>
          <w:sz w:val="24"/>
          <w:szCs w:val="24"/>
        </w:rPr>
        <w:t xml:space="preserve"> for the 201</w:t>
      </w:r>
      <w:r w:rsidR="00B409A6">
        <w:rPr>
          <w:rFonts w:ascii="Garamond" w:eastAsia="Garamond" w:hAnsi="Garamond" w:cs="Garamond"/>
          <w:sz w:val="24"/>
          <w:szCs w:val="24"/>
        </w:rPr>
        <w:t>8</w:t>
      </w:r>
      <w:r>
        <w:rPr>
          <w:rFonts w:ascii="Garamond" w:eastAsia="Garamond" w:hAnsi="Garamond" w:cs="Garamond"/>
          <w:sz w:val="24"/>
          <w:szCs w:val="24"/>
        </w:rPr>
        <w:t>-1</w:t>
      </w:r>
      <w:r w:rsidR="00B409A6">
        <w:rPr>
          <w:rFonts w:ascii="Garamond" w:eastAsia="Garamond" w:hAnsi="Garamond" w:cs="Garamond"/>
          <w:sz w:val="24"/>
          <w:szCs w:val="24"/>
        </w:rPr>
        <w:t>9</w:t>
      </w:r>
      <w:r>
        <w:rPr>
          <w:rFonts w:ascii="Garamond" w:eastAsia="Garamond" w:hAnsi="Garamond" w:cs="Garamond"/>
          <w:sz w:val="24"/>
          <w:szCs w:val="24"/>
        </w:rPr>
        <w:t xml:space="preserve"> academic year? Please list </w:t>
      </w:r>
      <w:r>
        <w:rPr>
          <w:rFonts w:ascii="Garamond" w:eastAsia="Garamond" w:hAnsi="Garamond" w:cs="Garamond"/>
          <w:sz w:val="24"/>
          <w:szCs w:val="24"/>
          <w:u w:val="single"/>
        </w:rPr>
        <w:t>at least two goals</w:t>
      </w:r>
      <w:r>
        <w:rPr>
          <w:rFonts w:ascii="Garamond" w:eastAsia="Garamond" w:hAnsi="Garamond" w:cs="Garamond"/>
          <w:sz w:val="24"/>
          <w:szCs w:val="24"/>
        </w:rPr>
        <w:t xml:space="preserve"> and</w:t>
      </w:r>
      <w:r w:rsidR="00A225C5">
        <w:rPr>
          <w:rFonts w:ascii="Garamond" w:eastAsia="Garamond" w:hAnsi="Garamond" w:cs="Garamond"/>
          <w:sz w:val="24"/>
          <w:szCs w:val="24"/>
        </w:rPr>
        <w:t>,</w:t>
      </w:r>
      <w:r>
        <w:rPr>
          <w:rFonts w:ascii="Garamond" w:eastAsia="Garamond" w:hAnsi="Garamond" w:cs="Garamond"/>
          <w:sz w:val="24"/>
          <w:szCs w:val="24"/>
        </w:rPr>
        <w:t xml:space="preserve"> for each, include two </w:t>
      </w:r>
      <w:r w:rsidR="00115A81">
        <w:rPr>
          <w:rFonts w:ascii="Garamond" w:eastAsia="Garamond" w:hAnsi="Garamond" w:cs="Garamond"/>
          <w:sz w:val="24"/>
          <w:szCs w:val="24"/>
        </w:rPr>
        <w:t>objectives (S.M.A.R.T. – specific, measurable, actionable, realistic, time-bound)</w:t>
      </w:r>
      <w:r>
        <w:rPr>
          <w:rFonts w:ascii="Garamond" w:eastAsia="Garamond" w:hAnsi="Garamond" w:cs="Garamond"/>
          <w:sz w:val="24"/>
          <w:szCs w:val="24"/>
        </w:rPr>
        <w:t xml:space="preserve"> you can take to achieve those goals.</w:t>
      </w:r>
    </w:p>
    <w:p w:rsidR="009D45FF" w:rsidRDefault="009D45FF">
      <w:pPr>
        <w:spacing w:after="0"/>
        <w:rPr>
          <w:rFonts w:ascii="Garamond" w:eastAsia="Garamond" w:hAnsi="Garamond" w:cs="Garamond"/>
          <w:sz w:val="24"/>
          <w:szCs w:val="24"/>
        </w:rPr>
      </w:pPr>
    </w:p>
    <w:p w:rsidR="009D45FF" w:rsidRDefault="009D45FF">
      <w:pPr>
        <w:spacing w:after="0"/>
        <w:rPr>
          <w:rFonts w:ascii="Garamond" w:eastAsia="Garamond" w:hAnsi="Garamond" w:cs="Garamond"/>
          <w:sz w:val="24"/>
          <w:szCs w:val="24"/>
        </w:rPr>
      </w:pPr>
    </w:p>
    <w:p w:rsidR="009D45FF" w:rsidRDefault="009D45FF">
      <w:pPr>
        <w:spacing w:after="0"/>
        <w:rPr>
          <w:rFonts w:ascii="Garamond" w:eastAsia="Garamond" w:hAnsi="Garamond" w:cs="Garamond"/>
          <w:sz w:val="24"/>
          <w:szCs w:val="24"/>
        </w:rPr>
      </w:pPr>
    </w:p>
    <w:p w:rsidR="009D45FF" w:rsidRDefault="009D45FF">
      <w:pPr>
        <w:spacing w:after="0"/>
        <w:rPr>
          <w:rFonts w:ascii="Garamond" w:eastAsia="Garamond" w:hAnsi="Garamond" w:cs="Garamond"/>
          <w:sz w:val="24"/>
          <w:szCs w:val="24"/>
        </w:rPr>
      </w:pPr>
    </w:p>
    <w:p w:rsidR="009D45FF" w:rsidRDefault="009D45FF">
      <w:pPr>
        <w:spacing w:after="0"/>
        <w:rPr>
          <w:rFonts w:ascii="Garamond" w:eastAsia="Garamond" w:hAnsi="Garamond" w:cs="Garamond"/>
          <w:sz w:val="24"/>
          <w:szCs w:val="24"/>
        </w:rPr>
      </w:pPr>
    </w:p>
    <w:p w:rsidR="00AE4CF9" w:rsidRPr="009D45FF" w:rsidRDefault="00672147">
      <w:pPr>
        <w:spacing w:after="0"/>
        <w:rPr>
          <w:rFonts w:ascii="Garamond" w:eastAsia="Garamond" w:hAnsi="Garamond" w:cs="Garamond"/>
          <w:sz w:val="24"/>
          <w:szCs w:val="24"/>
        </w:rPr>
      </w:pPr>
      <w:r>
        <w:rPr>
          <w:rFonts w:ascii="Garamond" w:eastAsia="Garamond" w:hAnsi="Garamond" w:cs="Garamond"/>
          <w:sz w:val="24"/>
          <w:szCs w:val="24"/>
        </w:rPr>
        <w:t xml:space="preserve">How do you evaluate the success of your work as it pertains to the goals you set? </w:t>
      </w:r>
      <w:r>
        <w:rPr>
          <w:rFonts w:ascii="Garamond" w:eastAsia="Garamond" w:hAnsi="Garamond" w:cs="Garamond"/>
          <w:i/>
          <w:sz w:val="20"/>
          <w:szCs w:val="20"/>
        </w:rPr>
        <w:t xml:space="preserve">Consider how you might evaluate your service from the perspectives of: </w:t>
      </w:r>
      <w:r w:rsidR="00415B93">
        <w:rPr>
          <w:rFonts w:ascii="Garamond" w:eastAsia="Garamond" w:hAnsi="Garamond" w:cs="Garamond"/>
          <w:i/>
          <w:sz w:val="20"/>
          <w:szCs w:val="20"/>
        </w:rPr>
        <w:t>community members</w:t>
      </w:r>
      <w:r>
        <w:rPr>
          <w:rFonts w:ascii="Garamond" w:eastAsia="Garamond" w:hAnsi="Garamond" w:cs="Garamond"/>
          <w:i/>
          <w:sz w:val="20"/>
          <w:szCs w:val="20"/>
        </w:rPr>
        <w:t xml:space="preserve">, student volunteers, </w:t>
      </w:r>
      <w:r w:rsidR="00415B93">
        <w:rPr>
          <w:rFonts w:ascii="Garamond" w:eastAsia="Garamond" w:hAnsi="Garamond" w:cs="Garamond"/>
          <w:i/>
          <w:sz w:val="20"/>
          <w:szCs w:val="20"/>
        </w:rPr>
        <w:t>project coordinators, community partner</w:t>
      </w:r>
      <w:r>
        <w:rPr>
          <w:rFonts w:ascii="Garamond" w:eastAsia="Garamond" w:hAnsi="Garamond" w:cs="Garamond"/>
          <w:i/>
          <w:sz w:val="20"/>
          <w:szCs w:val="20"/>
        </w:rPr>
        <w:t xml:space="preserve">. You might consider surveys, questionnaires, pre- and post-tests, interviews or conversations with community partners, or spending a group meeting discussing what is going well and </w:t>
      </w:r>
      <w:r>
        <w:rPr>
          <w:rFonts w:ascii="Garamond" w:eastAsia="Garamond" w:hAnsi="Garamond" w:cs="Garamond"/>
          <w:i/>
          <w:sz w:val="20"/>
          <w:szCs w:val="20"/>
        </w:rPr>
        <w:lastRenderedPageBreak/>
        <w:t xml:space="preserve">what could use improvement. </w:t>
      </w:r>
      <w:r w:rsidR="00415B93">
        <w:rPr>
          <w:rFonts w:ascii="Garamond" w:eastAsia="Garamond" w:hAnsi="Garamond" w:cs="Garamond"/>
          <w:i/>
          <w:sz w:val="20"/>
          <w:szCs w:val="20"/>
        </w:rPr>
        <w:t>The CSC Staff Advisor for Baltimore First</w:t>
      </w:r>
      <w:r>
        <w:rPr>
          <w:rFonts w:ascii="Garamond" w:eastAsia="Garamond" w:hAnsi="Garamond" w:cs="Garamond"/>
          <w:i/>
          <w:sz w:val="20"/>
          <w:szCs w:val="20"/>
        </w:rPr>
        <w:t xml:space="preserve"> can discuss other methods of evaluation with you during your fall advising appointment. </w:t>
      </w:r>
    </w:p>
    <w:p w:rsidR="00B409A6" w:rsidRDefault="00B409A6">
      <w:pPr>
        <w:rPr>
          <w:rFonts w:ascii="Garamond" w:eastAsia="Garamond" w:hAnsi="Garamond" w:cs="Garamond"/>
          <w:b/>
          <w:smallCaps/>
          <w:sz w:val="24"/>
          <w:szCs w:val="24"/>
        </w:rPr>
      </w:pPr>
    </w:p>
    <w:p w:rsidR="00B409A6" w:rsidRDefault="00B409A6">
      <w:pPr>
        <w:rPr>
          <w:rFonts w:ascii="Garamond" w:eastAsia="Garamond" w:hAnsi="Garamond" w:cs="Garamond"/>
          <w:b/>
          <w:smallCaps/>
          <w:sz w:val="24"/>
          <w:szCs w:val="24"/>
        </w:rPr>
      </w:pPr>
    </w:p>
    <w:p w:rsidR="00B409A6" w:rsidRDefault="00B409A6">
      <w:pPr>
        <w:rPr>
          <w:rFonts w:ascii="Garamond" w:eastAsia="Garamond" w:hAnsi="Garamond" w:cs="Garamond"/>
          <w:b/>
          <w:smallCaps/>
          <w:sz w:val="24"/>
          <w:szCs w:val="24"/>
        </w:rPr>
      </w:pPr>
    </w:p>
    <w:p w:rsidR="00AE4CF9" w:rsidRDefault="00672147">
      <w:pPr>
        <w:rPr>
          <w:rFonts w:ascii="Garamond" w:eastAsia="Garamond" w:hAnsi="Garamond" w:cs="Garamond"/>
          <w:smallCaps/>
          <w:sz w:val="24"/>
          <w:szCs w:val="24"/>
        </w:rPr>
      </w:pPr>
      <w:r>
        <w:rPr>
          <w:rFonts w:ascii="Garamond" w:eastAsia="Garamond" w:hAnsi="Garamond" w:cs="Garamond"/>
          <w:b/>
          <w:smallCaps/>
          <w:sz w:val="28"/>
          <w:szCs w:val="28"/>
        </w:rPr>
        <w:t>COMMUNITY PARTNER INFORMATION</w:t>
      </w:r>
    </w:p>
    <w:p w:rsidR="00AE4CF9" w:rsidRDefault="00672147">
      <w:pPr>
        <w:spacing w:after="0"/>
        <w:rPr>
          <w:rFonts w:ascii="Garamond" w:eastAsia="Garamond" w:hAnsi="Garamond" w:cs="Garamond"/>
          <w:sz w:val="24"/>
          <w:szCs w:val="24"/>
        </w:rPr>
      </w:pPr>
      <w:r>
        <w:rPr>
          <w:rFonts w:ascii="Garamond" w:eastAsia="Garamond" w:hAnsi="Garamond" w:cs="Garamond"/>
          <w:sz w:val="24"/>
          <w:szCs w:val="24"/>
        </w:rPr>
        <w:t xml:space="preserve">With which organization(s) do you </w:t>
      </w:r>
      <w:r w:rsidR="00AF0E49">
        <w:rPr>
          <w:rFonts w:ascii="Garamond" w:eastAsia="Garamond" w:hAnsi="Garamond" w:cs="Garamond"/>
          <w:sz w:val="24"/>
          <w:szCs w:val="24"/>
        </w:rPr>
        <w:t>engage in service</w:t>
      </w:r>
      <w:r>
        <w:rPr>
          <w:rFonts w:ascii="Garamond" w:eastAsia="Garamond" w:hAnsi="Garamond" w:cs="Garamond"/>
          <w:sz w:val="24"/>
          <w:szCs w:val="24"/>
        </w:rPr>
        <w:t xml:space="preserve">? Please include the following information for </w:t>
      </w:r>
      <w:r>
        <w:rPr>
          <w:rFonts w:ascii="Garamond" w:eastAsia="Garamond" w:hAnsi="Garamond" w:cs="Garamond"/>
          <w:sz w:val="24"/>
          <w:szCs w:val="24"/>
          <w:u w:val="single"/>
        </w:rPr>
        <w:t>every community partner</w:t>
      </w:r>
      <w:r>
        <w:rPr>
          <w:rFonts w:ascii="Garamond" w:eastAsia="Garamond" w:hAnsi="Garamond" w:cs="Garamond"/>
          <w:sz w:val="24"/>
          <w:szCs w:val="24"/>
        </w:rPr>
        <w:t xml:space="preserve"> you intend to work with</w:t>
      </w:r>
      <w:r w:rsidR="007D3DF7">
        <w:rPr>
          <w:rFonts w:ascii="Garamond" w:eastAsia="Garamond" w:hAnsi="Garamond" w:cs="Garamond"/>
          <w:sz w:val="24"/>
          <w:szCs w:val="24"/>
        </w:rPr>
        <w:t>, and consequently register as a Baltimore First Individualized Direct Service Site,</w:t>
      </w:r>
      <w:r>
        <w:rPr>
          <w:rFonts w:ascii="Garamond" w:eastAsia="Garamond" w:hAnsi="Garamond" w:cs="Garamond"/>
          <w:sz w:val="24"/>
          <w:szCs w:val="24"/>
        </w:rPr>
        <w:t xml:space="preserve"> in </w:t>
      </w:r>
      <w:r w:rsidR="00AF0E49">
        <w:rPr>
          <w:rFonts w:ascii="Garamond" w:eastAsia="Garamond" w:hAnsi="Garamond" w:cs="Garamond"/>
          <w:sz w:val="24"/>
          <w:szCs w:val="24"/>
        </w:rPr>
        <w:t xml:space="preserve">the 2018-2019 academic year. </w:t>
      </w:r>
    </w:p>
    <w:p w:rsidR="00AE4CF9" w:rsidRDefault="00AE4CF9">
      <w:pPr>
        <w:spacing w:after="0"/>
        <w:rPr>
          <w:rFonts w:ascii="Garamond" w:eastAsia="Garamond" w:hAnsi="Garamond" w:cs="Garamond"/>
          <w:sz w:val="24"/>
          <w:szCs w:val="24"/>
        </w:rPr>
      </w:pPr>
    </w:p>
    <w:p w:rsidR="006F7302" w:rsidRPr="006F7302" w:rsidRDefault="006F7302">
      <w:pPr>
        <w:spacing w:after="0"/>
        <w:rPr>
          <w:rFonts w:ascii="Garamond" w:eastAsia="Garamond" w:hAnsi="Garamond" w:cs="Garamond"/>
          <w:b/>
          <w:sz w:val="24"/>
          <w:szCs w:val="24"/>
        </w:rPr>
      </w:pPr>
      <w:r w:rsidRPr="006F7302">
        <w:rPr>
          <w:rFonts w:ascii="Garamond" w:eastAsia="Garamond" w:hAnsi="Garamond" w:cs="Garamond"/>
          <w:b/>
          <w:sz w:val="24"/>
          <w:szCs w:val="24"/>
        </w:rPr>
        <w:t xml:space="preserve">COMMUNITY PARTNER 1: </w:t>
      </w:r>
    </w:p>
    <w:p w:rsidR="006F7302" w:rsidRDefault="006F7302">
      <w:pPr>
        <w:spacing w:after="0"/>
        <w:rPr>
          <w:rFonts w:ascii="Garamond" w:eastAsia="Garamond" w:hAnsi="Garamond" w:cs="Garamond"/>
          <w:sz w:val="24"/>
          <w:szCs w:val="24"/>
        </w:rPr>
      </w:pP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 xml:space="preserve">Name of Organization: </w:t>
      </w: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 xml:space="preserve">Email: </w:t>
      </w: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9D45FF" w:rsidRDefault="009D45FF" w:rsidP="009D45FF">
      <w:pPr>
        <w:spacing w:after="0"/>
        <w:rPr>
          <w:rFonts w:ascii="Garamond" w:eastAsia="Garamond" w:hAnsi="Garamond" w:cs="Garamond"/>
          <w:b/>
          <w:sz w:val="24"/>
          <w:szCs w:val="24"/>
        </w:rPr>
      </w:pP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rsidR="009D45FF" w:rsidRDefault="009D45FF" w:rsidP="009D45FF">
      <w:pPr>
        <w:spacing w:after="0"/>
        <w:rPr>
          <w:rFonts w:ascii="Garamond" w:eastAsia="Garamond" w:hAnsi="Garamond" w:cs="Garamond"/>
          <w:b/>
          <w:sz w:val="24"/>
          <w:szCs w:val="24"/>
        </w:rPr>
      </w:pPr>
    </w:p>
    <w:p w:rsidR="009D45FF" w:rsidRDefault="009D45FF" w:rsidP="009D45FF">
      <w:pPr>
        <w:spacing w:after="0"/>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rsidR="00AE4CF9" w:rsidRDefault="00AE4CF9">
      <w:pPr>
        <w:spacing w:after="0"/>
        <w:rPr>
          <w:rFonts w:ascii="Garamond" w:eastAsia="Garamond" w:hAnsi="Garamond" w:cs="Garamond"/>
          <w:sz w:val="24"/>
          <w:szCs w:val="24"/>
        </w:rPr>
      </w:pPr>
    </w:p>
    <w:p w:rsidR="006F7302" w:rsidRPr="006F7302" w:rsidRDefault="006F7302" w:rsidP="006F7302">
      <w:pPr>
        <w:spacing w:after="0"/>
        <w:rPr>
          <w:rFonts w:ascii="Garamond" w:eastAsia="Garamond" w:hAnsi="Garamond" w:cs="Garamond"/>
          <w:b/>
          <w:sz w:val="24"/>
          <w:szCs w:val="24"/>
        </w:rPr>
      </w:pPr>
      <w:r w:rsidRPr="006F7302">
        <w:rPr>
          <w:rFonts w:ascii="Garamond" w:eastAsia="Garamond" w:hAnsi="Garamond" w:cs="Garamond"/>
          <w:b/>
          <w:sz w:val="24"/>
          <w:szCs w:val="24"/>
        </w:rPr>
        <w:t xml:space="preserve">COMMUNITY PARTNER </w:t>
      </w:r>
      <w:r>
        <w:rPr>
          <w:rFonts w:ascii="Garamond" w:eastAsia="Garamond" w:hAnsi="Garamond" w:cs="Garamond"/>
          <w:b/>
          <w:sz w:val="24"/>
          <w:szCs w:val="24"/>
        </w:rPr>
        <w:t>2</w:t>
      </w:r>
      <w:r w:rsidRPr="006F7302">
        <w:rPr>
          <w:rFonts w:ascii="Garamond" w:eastAsia="Garamond" w:hAnsi="Garamond" w:cs="Garamond"/>
          <w:b/>
          <w:sz w:val="24"/>
          <w:szCs w:val="24"/>
        </w:rPr>
        <w:t xml:space="preserve">: </w:t>
      </w:r>
    </w:p>
    <w:p w:rsidR="006F7302" w:rsidRDefault="006F7302">
      <w:pPr>
        <w:spacing w:after="0"/>
        <w:rPr>
          <w:rFonts w:ascii="Garamond" w:eastAsia="Garamond" w:hAnsi="Garamond" w:cs="Garamond"/>
          <w:sz w:val="24"/>
          <w:szCs w:val="24"/>
        </w:rPr>
      </w:pPr>
    </w:p>
    <w:p w:rsidR="006F7302" w:rsidRDefault="006F7302" w:rsidP="006F7302">
      <w:pPr>
        <w:spacing w:after="0"/>
        <w:rPr>
          <w:rFonts w:ascii="Garamond" w:eastAsia="Garamond" w:hAnsi="Garamond" w:cs="Garamond"/>
          <w:b/>
          <w:sz w:val="24"/>
          <w:szCs w:val="24"/>
        </w:rPr>
      </w:pPr>
      <w:r>
        <w:rPr>
          <w:rFonts w:ascii="Garamond" w:eastAsia="Garamond" w:hAnsi="Garamond" w:cs="Garamond"/>
          <w:b/>
          <w:sz w:val="24"/>
          <w:szCs w:val="24"/>
        </w:rPr>
        <w:t xml:space="preserve">Name of Organization: </w:t>
      </w:r>
    </w:p>
    <w:p w:rsidR="006F7302" w:rsidRDefault="006F7302" w:rsidP="006F7302">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6F7302" w:rsidRDefault="006F7302" w:rsidP="006F7302">
      <w:pPr>
        <w:spacing w:after="0"/>
        <w:rPr>
          <w:rFonts w:ascii="Garamond" w:eastAsia="Garamond" w:hAnsi="Garamond" w:cs="Garamond"/>
          <w:b/>
          <w:sz w:val="24"/>
          <w:szCs w:val="24"/>
        </w:rPr>
      </w:pPr>
      <w:r>
        <w:rPr>
          <w:rFonts w:ascii="Garamond" w:eastAsia="Garamond" w:hAnsi="Garamond" w:cs="Garamond"/>
          <w:b/>
          <w:sz w:val="24"/>
          <w:szCs w:val="24"/>
        </w:rPr>
        <w:t xml:space="preserve">Email: </w:t>
      </w:r>
    </w:p>
    <w:p w:rsidR="006F7302" w:rsidRDefault="006F7302" w:rsidP="006F7302">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6F7302" w:rsidRDefault="006F7302" w:rsidP="006F7302">
      <w:pPr>
        <w:spacing w:after="0"/>
        <w:rPr>
          <w:rFonts w:ascii="Garamond" w:eastAsia="Garamond" w:hAnsi="Garamond" w:cs="Garamond"/>
          <w:b/>
          <w:sz w:val="24"/>
          <w:szCs w:val="24"/>
        </w:rPr>
      </w:pPr>
    </w:p>
    <w:p w:rsidR="006F7302" w:rsidRDefault="006F7302" w:rsidP="006F7302">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rsidR="006F7302" w:rsidRDefault="006F7302" w:rsidP="006F7302">
      <w:pPr>
        <w:spacing w:after="0"/>
        <w:rPr>
          <w:rFonts w:ascii="Garamond" w:eastAsia="Garamond" w:hAnsi="Garamond" w:cs="Garamond"/>
          <w:b/>
          <w:sz w:val="24"/>
          <w:szCs w:val="24"/>
        </w:rPr>
      </w:pPr>
    </w:p>
    <w:p w:rsidR="00AE4CF9" w:rsidRDefault="006F7302" w:rsidP="006F7302">
      <w:pPr>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rsidR="006F7302" w:rsidRPr="006F7302" w:rsidRDefault="006F7302" w:rsidP="006F7302">
      <w:pPr>
        <w:rPr>
          <w:rFonts w:ascii="Garamond" w:eastAsia="Garamond" w:hAnsi="Garamond" w:cs="Garamond"/>
          <w:sz w:val="24"/>
          <w:szCs w:val="24"/>
        </w:rPr>
      </w:pPr>
      <w:r>
        <w:rPr>
          <w:rFonts w:ascii="Garamond" w:eastAsia="Garamond" w:hAnsi="Garamond" w:cs="Garamond"/>
          <w:sz w:val="24"/>
          <w:szCs w:val="24"/>
        </w:rPr>
        <w:t>(Cut and paste below as needed for additional community partners.)</w:t>
      </w:r>
    </w:p>
    <w:sectPr w:rsidR="006F7302" w:rsidRPr="006F7302">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20" w:rsidRDefault="00E12420">
      <w:pPr>
        <w:spacing w:after="0" w:line="240" w:lineRule="auto"/>
      </w:pPr>
      <w:r>
        <w:separator/>
      </w:r>
    </w:p>
  </w:endnote>
  <w:endnote w:type="continuationSeparator" w:id="0">
    <w:p w:rsidR="00E12420" w:rsidRDefault="00E1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F9" w:rsidRDefault="00672147">
    <w:pPr>
      <w:tabs>
        <w:tab w:val="center" w:pos="4680"/>
        <w:tab w:val="right" w:pos="9360"/>
      </w:tabs>
      <w:spacing w:after="0" w:line="240" w:lineRule="auto"/>
      <w:rPr>
        <w:rFonts w:ascii="Garamond" w:eastAsia="Garamond" w:hAnsi="Garamond" w:cs="Garamond"/>
      </w:rPr>
    </w:pPr>
    <w:r>
      <w:rPr>
        <w:rFonts w:ascii="Garamond" w:eastAsia="Garamond" w:hAnsi="Garamond" w:cs="Garamond"/>
      </w:rPr>
      <w:t>201</w:t>
    </w:r>
    <w:r w:rsidR="009D45FF">
      <w:rPr>
        <w:rFonts w:ascii="Garamond" w:eastAsia="Garamond" w:hAnsi="Garamond" w:cs="Garamond"/>
      </w:rPr>
      <w:t>8</w:t>
    </w:r>
    <w:r>
      <w:rPr>
        <w:rFonts w:ascii="Garamond" w:eastAsia="Garamond" w:hAnsi="Garamond" w:cs="Garamond"/>
      </w:rPr>
      <w:t>-201</w:t>
    </w:r>
    <w:r w:rsidR="009D45FF">
      <w:rPr>
        <w:rFonts w:ascii="Garamond" w:eastAsia="Garamond" w:hAnsi="Garamond" w:cs="Garamond"/>
      </w:rPr>
      <w:t>9</w:t>
    </w:r>
    <w:r>
      <w:rPr>
        <w:rFonts w:ascii="Garamond" w:eastAsia="Garamond" w:hAnsi="Garamond" w:cs="Garamond"/>
      </w:rPr>
      <w:t xml:space="preserve"> Academic Year 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20" w:rsidRDefault="00E12420">
      <w:pPr>
        <w:spacing w:after="0" w:line="240" w:lineRule="auto"/>
      </w:pPr>
      <w:r>
        <w:separator/>
      </w:r>
    </w:p>
  </w:footnote>
  <w:footnote w:type="continuationSeparator" w:id="0">
    <w:p w:rsidR="00E12420" w:rsidRDefault="00E1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9"/>
    <w:rsid w:val="00017EA1"/>
    <w:rsid w:val="00115A81"/>
    <w:rsid w:val="00194D53"/>
    <w:rsid w:val="001F601A"/>
    <w:rsid w:val="00415B93"/>
    <w:rsid w:val="004D3BA9"/>
    <w:rsid w:val="004F64A1"/>
    <w:rsid w:val="00672147"/>
    <w:rsid w:val="006F7302"/>
    <w:rsid w:val="007D3DF7"/>
    <w:rsid w:val="009C0C65"/>
    <w:rsid w:val="009D45FF"/>
    <w:rsid w:val="00A225C5"/>
    <w:rsid w:val="00AE4CF9"/>
    <w:rsid w:val="00AF0E49"/>
    <w:rsid w:val="00B409A6"/>
    <w:rsid w:val="00E1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1BABA-4239-47A9-AF02-72C6ECC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D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FF"/>
  </w:style>
  <w:style w:type="paragraph" w:styleId="Footer">
    <w:name w:val="footer"/>
    <w:basedOn w:val="Normal"/>
    <w:link w:val="FooterChar"/>
    <w:uiPriority w:val="99"/>
    <w:unhideWhenUsed/>
    <w:rsid w:val="009D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Nairuti Shastry</dc:creator>
  <cp:lastModifiedBy>Kelly Milo</cp:lastModifiedBy>
  <cp:revision>2</cp:revision>
  <dcterms:created xsi:type="dcterms:W3CDTF">2018-03-07T15:31:00Z</dcterms:created>
  <dcterms:modified xsi:type="dcterms:W3CDTF">2018-03-07T15:31:00Z</dcterms:modified>
</cp:coreProperties>
</file>