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902EA" w14:textId="798DCD2E" w:rsidR="002D2920" w:rsidRDefault="00A4045D">
      <w:r>
        <w:t>Group C</w:t>
      </w:r>
    </w:p>
    <w:p w14:paraId="7F21A24C" w14:textId="77777777" w:rsidR="001864EC" w:rsidRDefault="001864EC">
      <w:r>
        <w:t>2018 – 2019 Budget Narrative</w:t>
      </w:r>
    </w:p>
    <w:p w14:paraId="485C2EE7" w14:textId="77777777" w:rsidR="00C86CC5" w:rsidRDefault="001864EC">
      <w:r>
        <w:t>Center for Social Concern</w:t>
      </w:r>
    </w:p>
    <w:p w14:paraId="13801FF9" w14:textId="77777777" w:rsidR="001864EC" w:rsidRPr="00C86CC5" w:rsidRDefault="00C86CC5">
      <w:r>
        <w:rPr>
          <w:i/>
        </w:rPr>
        <w:t>C</w:t>
      </w:r>
      <w:r w:rsidR="001864EC">
        <w:rPr>
          <w:i/>
        </w:rPr>
        <w:t>reated</w:t>
      </w:r>
      <w:r>
        <w:rPr>
          <w:i/>
        </w:rPr>
        <w:t xml:space="preserve">: </w:t>
      </w:r>
      <w:r w:rsidR="001864EC">
        <w:rPr>
          <w:i/>
        </w:rPr>
        <w:t>2018 April 01</w:t>
      </w:r>
    </w:p>
    <w:p w14:paraId="355754F2" w14:textId="77777777" w:rsidR="00CF5BAA" w:rsidRPr="00CF5BAA" w:rsidRDefault="00CF5BAA"/>
    <w:p w14:paraId="7262984F" w14:textId="77777777" w:rsidR="00E039DD" w:rsidRDefault="00E039DD">
      <w:r>
        <w:t>General Operating Expenses</w:t>
      </w:r>
    </w:p>
    <w:p w14:paraId="4B7A0B14" w14:textId="0A07A6BF" w:rsidR="00AC4553" w:rsidRDefault="00AC4553" w:rsidP="00AC4553">
      <w:pPr>
        <w:pStyle w:val="ListParagraph"/>
        <w:numPr>
          <w:ilvl w:val="0"/>
          <w:numId w:val="1"/>
        </w:numPr>
      </w:pPr>
      <w:r>
        <w:t>On-campus general body meetings</w:t>
      </w:r>
      <w:r w:rsidR="00DC33BC">
        <w:t xml:space="preserve"> ($100)</w:t>
      </w:r>
      <w:r w:rsidR="00010798">
        <w:t xml:space="preserve">: In training new mentors for </w:t>
      </w:r>
      <w:r w:rsidR="00A4045D">
        <w:t>Group C</w:t>
      </w:r>
      <w:r w:rsidR="00010798">
        <w:t xml:space="preserve">, undergraduate students must be trained in the various events that </w:t>
      </w:r>
      <w:r w:rsidR="00A4045D">
        <w:t>Group C</w:t>
      </w:r>
      <w:r w:rsidR="00A4045D">
        <w:t xml:space="preserve"> </w:t>
      </w:r>
      <w:r w:rsidR="00010798">
        <w:t xml:space="preserve">mentors with. This involves providing practice materials such as baking soda, wooden airplane kits, and other supplies that will allow undergraduates to better understand </w:t>
      </w:r>
    </w:p>
    <w:p w14:paraId="2407EC30" w14:textId="77777777" w:rsidR="00AC4553" w:rsidRDefault="00AC4553" w:rsidP="00AC4553"/>
    <w:p w14:paraId="5EFCB2D2" w14:textId="77777777" w:rsidR="00AC4553" w:rsidRDefault="00AC4553" w:rsidP="00AC4553">
      <w:r>
        <w:t>Service-Related Expenses</w:t>
      </w:r>
    </w:p>
    <w:p w14:paraId="1F6503C6" w14:textId="76E9E8A3" w:rsidR="00AC4553" w:rsidRDefault="00AC4553" w:rsidP="00AC4553">
      <w:pPr>
        <w:pStyle w:val="ListParagraph"/>
        <w:numPr>
          <w:ilvl w:val="0"/>
          <w:numId w:val="2"/>
        </w:numPr>
      </w:pPr>
      <w:r>
        <w:t>Transportation</w:t>
      </w:r>
      <w:r w:rsidR="00DC33BC">
        <w:t xml:space="preserve"> ($8568)</w:t>
      </w:r>
      <w:r>
        <w:t>:</w:t>
      </w:r>
      <w:r w:rsidR="00511C5E">
        <w:t xml:space="preserve"> </w:t>
      </w:r>
      <w:r w:rsidR="0072398A">
        <w:t xml:space="preserve">As </w:t>
      </w:r>
      <w:r w:rsidR="00A4045D">
        <w:t>Group C</w:t>
      </w:r>
      <w:r w:rsidR="0072398A">
        <w:t xml:space="preserve"> goes to various schools throughout the Greater Baltimore region, numerous times each week, it requires a large budget for transportation. In the past several years, students have walked, and/or taken Uber to reach these locations. Though Uber has been sufficient in allowing students to arrive at their mentoring locations, many students in the past have not collected their reimbursements due to the somewhat-lengthy process. </w:t>
      </w:r>
      <w:r w:rsidR="00202A08">
        <w:t xml:space="preserve">However, in early 2018, </w:t>
      </w:r>
      <w:r w:rsidR="00A4045D">
        <w:t>Group C</w:t>
      </w:r>
      <w:r w:rsidR="0072398A">
        <w:t xml:space="preserve"> switched to the Lyft Program throug</w:t>
      </w:r>
      <w:r w:rsidR="00202A08">
        <w:t xml:space="preserve">h the Center for Social Concern. Furthermore, </w:t>
      </w:r>
      <w:r w:rsidR="00A4045D">
        <w:t>Group C</w:t>
      </w:r>
      <w:r w:rsidR="00202A08">
        <w:t xml:space="preserve"> will be working with far more schools in the 2018-2019 school year, including five new high schools that are farther than many of the schools we currently mentor at. Thus, more students will collect reimbursement, and more trips will be completed.</w:t>
      </w:r>
    </w:p>
    <w:p w14:paraId="014E8279" w14:textId="4D228758" w:rsidR="00AC4553" w:rsidRDefault="00AC4553" w:rsidP="00AC4553">
      <w:pPr>
        <w:pStyle w:val="ListParagraph"/>
        <w:numPr>
          <w:ilvl w:val="0"/>
          <w:numId w:val="2"/>
        </w:numPr>
      </w:pPr>
      <w:r>
        <w:t>Supplies</w:t>
      </w:r>
      <w:r w:rsidR="00DC33BC">
        <w:t xml:space="preserve"> ($6000)</w:t>
      </w:r>
      <w:r>
        <w:t>:</w:t>
      </w:r>
      <w:r w:rsidR="00CF5217">
        <w:t xml:space="preserve"> As </w:t>
      </w:r>
      <w:r w:rsidR="00A4045D">
        <w:t xml:space="preserve">mentoring </w:t>
      </w:r>
      <w:r w:rsidR="00CF5217">
        <w:t xml:space="preserve">organization, </w:t>
      </w:r>
      <w:r w:rsidR="00A4045D">
        <w:t>Group C</w:t>
      </w:r>
      <w:r w:rsidR="00CF5217">
        <w:t xml:space="preserve"> provides materials for the schools that it mentors. For instance, for </w:t>
      </w:r>
      <w:r w:rsidR="00A4045D">
        <w:t xml:space="preserve">the </w:t>
      </w:r>
      <w:r w:rsidR="00CF5217">
        <w:t xml:space="preserve">event that middle school students participate in, </w:t>
      </w:r>
      <w:r w:rsidR="00A4045D">
        <w:t>Group C</w:t>
      </w:r>
      <w:r w:rsidR="00CF5217">
        <w:t xml:space="preserve"> provides a kit with chemicals, chemical testing materials, pH paper, and gloves. Because there are many such events and</w:t>
      </w:r>
      <w:r w:rsidR="007E61AF">
        <w:t xml:space="preserve"> numerous</w:t>
      </w:r>
      <w:r w:rsidR="00CF5217">
        <w:t xml:space="preserve"> schools that </w:t>
      </w:r>
      <w:r w:rsidR="00A4045D">
        <w:t>Group C</w:t>
      </w:r>
      <w:r w:rsidR="00CF5217">
        <w:t xml:space="preserve"> works with, the costs of supplies </w:t>
      </w:r>
      <w:r w:rsidR="000A72FD">
        <w:t>are</w:t>
      </w:r>
      <w:r w:rsidR="00CF5217">
        <w:t xml:space="preserve"> $6000.</w:t>
      </w:r>
    </w:p>
    <w:p w14:paraId="3BF010A2" w14:textId="4F01AE5F" w:rsidR="00AC4553" w:rsidRDefault="00DC33BC" w:rsidP="00AC4553">
      <w:pPr>
        <w:pStyle w:val="ListParagraph"/>
        <w:numPr>
          <w:ilvl w:val="0"/>
          <w:numId w:val="2"/>
        </w:numPr>
      </w:pPr>
      <w:r>
        <w:t xml:space="preserve">Food ($900): </w:t>
      </w:r>
      <w:r w:rsidR="00A4045D">
        <w:t>Group C</w:t>
      </w:r>
      <w:r w:rsidR="005D3FC2">
        <w:t xml:space="preserve"> holds various events on campus such as General Body Meetings and training sessions that are open to all members of the JHU community. These events feature food for the community and club members. </w:t>
      </w:r>
      <w:r w:rsidR="00AA63B5">
        <w:t xml:space="preserve">Previous foods have included bagels and coffee from a local coffee shop, and other similar foods. </w:t>
      </w:r>
      <w:r w:rsidR="005D3FC2">
        <w:t xml:space="preserve">Given the large volume of students and faculty that attend such events, the total cost is $900 for the 2018 – 2019 year. </w:t>
      </w:r>
    </w:p>
    <w:p w14:paraId="03BAE4EF" w14:textId="77777777" w:rsidR="00AC4553" w:rsidRDefault="00AC4553" w:rsidP="00AC4553"/>
    <w:p w14:paraId="33ED47BE" w14:textId="77777777" w:rsidR="00AC4553" w:rsidRDefault="00AC4553" w:rsidP="00AC4553">
      <w:r>
        <w:t>Event Expenses</w:t>
      </w:r>
    </w:p>
    <w:p w14:paraId="30E6103A" w14:textId="27F48798" w:rsidR="00AC4553" w:rsidRPr="001864EC" w:rsidRDefault="00DC33BC" w:rsidP="00AC4553">
      <w:pPr>
        <w:pStyle w:val="ListParagraph"/>
        <w:numPr>
          <w:ilvl w:val="0"/>
          <w:numId w:val="3"/>
        </w:numPr>
      </w:pPr>
      <w:r>
        <w:t>State Finals</w:t>
      </w:r>
      <w:r w:rsidR="00473896">
        <w:t xml:space="preserve"> ($20</w:t>
      </w:r>
      <w:r>
        <w:t xml:space="preserve">00): </w:t>
      </w:r>
      <w:r w:rsidR="00473896">
        <w:t>This amount will cover the costs of transportation for various schools to arrive at the competition. Because many students that we mentor with have busy families, they would otherwise be unable to attend the end-of-year tournaments that they prepare so heavily for during the year. These funds will allow us to provide transportation for middle and high schools</w:t>
      </w:r>
      <w:bookmarkStart w:id="0" w:name="_GoBack"/>
      <w:bookmarkEnd w:id="0"/>
      <w:r w:rsidR="00473896">
        <w:t xml:space="preserve"> to attend the event</w:t>
      </w:r>
      <w:r w:rsidR="00A4045D">
        <w:t>.</w:t>
      </w:r>
      <w:r w:rsidR="00473896">
        <w:t xml:space="preserve"> </w:t>
      </w:r>
    </w:p>
    <w:sectPr w:rsidR="00AC4553" w:rsidRPr="001864EC" w:rsidSect="00E235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A111A"/>
    <w:multiLevelType w:val="hybridMultilevel"/>
    <w:tmpl w:val="764EF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7B7C77"/>
    <w:multiLevelType w:val="hybridMultilevel"/>
    <w:tmpl w:val="6F00D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E932AA"/>
    <w:multiLevelType w:val="hybridMultilevel"/>
    <w:tmpl w:val="CD061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4EC"/>
    <w:rsid w:val="00010798"/>
    <w:rsid w:val="000A72FD"/>
    <w:rsid w:val="001864EC"/>
    <w:rsid w:val="00202A08"/>
    <w:rsid w:val="002D2920"/>
    <w:rsid w:val="00473896"/>
    <w:rsid w:val="00511C5E"/>
    <w:rsid w:val="005D3FC2"/>
    <w:rsid w:val="0072398A"/>
    <w:rsid w:val="007E61AF"/>
    <w:rsid w:val="009F5DE8"/>
    <w:rsid w:val="00A4045D"/>
    <w:rsid w:val="00AA63B5"/>
    <w:rsid w:val="00AC4553"/>
    <w:rsid w:val="00C86CC5"/>
    <w:rsid w:val="00CF5217"/>
    <w:rsid w:val="00CF5BAA"/>
    <w:rsid w:val="00DC33BC"/>
    <w:rsid w:val="00E039DD"/>
    <w:rsid w:val="00E23586"/>
    <w:rsid w:val="00EE54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161E04B"/>
  <w14:defaultImageDpi w14:val="32767"/>
  <w15:chartTrackingRefBased/>
  <w15:docId w15:val="{5FF21EA1-0A4E-624E-9CCA-0458503D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5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 Agarwal</dc:creator>
  <cp:keywords/>
  <dc:description/>
  <cp:lastModifiedBy>Della Xu</cp:lastModifiedBy>
  <cp:revision>21</cp:revision>
  <dcterms:created xsi:type="dcterms:W3CDTF">2018-04-01T22:47:00Z</dcterms:created>
  <dcterms:modified xsi:type="dcterms:W3CDTF">2019-02-06T19:55:00Z</dcterms:modified>
</cp:coreProperties>
</file>